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40"/>
          <w:szCs w:val="44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承诺书</w:t>
      </w: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兰州大学第二医院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（单位）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</w:rPr>
        <w:t>如下：</w:t>
      </w:r>
    </w:p>
    <w:p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一、本单位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法定代表人或负责人在报名参与该项目前</w:t>
      </w:r>
      <w:r>
        <w:rPr>
          <w:rFonts w:hint="eastAsia" w:ascii="宋体" w:hAnsi="宋体" w:eastAsia="宋体" w:cs="宋体"/>
          <w:b/>
          <w:sz w:val="30"/>
          <w:szCs w:val="30"/>
        </w:rPr>
        <w:t>与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采购人</w:t>
      </w:r>
      <w:bookmarkStart w:id="0" w:name="_GoBack"/>
      <w:bookmarkEnd w:id="0"/>
      <w:r>
        <w:rPr>
          <w:rFonts w:hint="eastAsia" w:ascii="宋体" w:hAnsi="宋体" w:cs="宋体"/>
          <w:b/>
          <w:sz w:val="30"/>
          <w:szCs w:val="30"/>
          <w:lang w:val="en-US" w:eastAsia="zh-CN"/>
        </w:rPr>
        <w:t>（兰州大学第二医院）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□不存在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下列</w:t>
      </w:r>
      <w:r>
        <w:rPr>
          <w:rFonts w:hint="eastAsia" w:ascii="宋体" w:hAnsi="宋体" w:eastAsia="宋体" w:cs="宋体"/>
          <w:sz w:val="30"/>
          <w:szCs w:val="30"/>
        </w:rPr>
        <w:t>利害关系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□</w:t>
      </w:r>
      <w:r>
        <w:rPr>
          <w:rFonts w:hint="eastAsia" w:ascii="宋体" w:hAnsi="宋体" w:eastAsia="宋体" w:cs="宋体"/>
          <w:sz w:val="30"/>
          <w:szCs w:val="30"/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（如有，请填写下列选项）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val="en-US" w:eastAsia="zh-CN"/>
        </w:rPr>
        <w:t>框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内划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lang w:eastAsia="zh-CN"/>
        </w:rPr>
        <w:t>）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劳动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关系 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投资关系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与采购人（兰州大学第二医院）在职职工有夫妻、直系血亲、三代以内旁系血亲或者近姻亲关系 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D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.其他可能影响采购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公平、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公正的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利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害关系</w:t>
      </w:r>
    </w:p>
    <w:p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  <w:lang w:val="en-US" w:eastAsia="zh-CN"/>
        </w:rPr>
        <w:t>（D项如有，请如实说明）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本单位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以上声明情况真实，若存在虚假情况，一切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法律责任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后果由本单位承担；对采购人造成损失的，由本单位承担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eastAsia="zh-CN"/>
        </w:rPr>
        <w:t>。</w:t>
      </w:r>
    </w:p>
    <w:p>
      <w:pPr>
        <w:rPr>
          <w:rFonts w:hint="eastAsia"/>
        </w:rPr>
      </w:pPr>
    </w:p>
    <w:p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法定代表人签名：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</w:t>
      </w:r>
    </w:p>
    <w:p>
      <w:pPr>
        <w:wordWrap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eastAsia="zh-CN"/>
        </w:rPr>
        <w:t>（单位公章）</w:t>
      </w:r>
    </w:p>
    <w:p>
      <w:pPr>
        <w:wordWrap w:val="0"/>
        <w:adjustRightInd w:val="0"/>
        <w:snapToGrid w:val="0"/>
        <w:spacing w:line="360" w:lineRule="auto"/>
        <w:jc w:val="right"/>
        <w:rPr>
          <w:rFonts w:hint="eastAsia"/>
          <w:sz w:val="24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827551C-C948-4CE8-9DAE-F0DC6E933D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7BAF60F-17BE-4388-AF1E-3FFFF97E4C5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MWIzZDBjNzgxMmVhZGFkZjRjYmE3YWQ2OTBkYWUifQ=="/>
  </w:docVars>
  <w:rsids>
    <w:rsidRoot w:val="1F283A8C"/>
    <w:rsid w:val="007A3406"/>
    <w:rsid w:val="08297BEC"/>
    <w:rsid w:val="09C7702D"/>
    <w:rsid w:val="0FD3043D"/>
    <w:rsid w:val="174A7237"/>
    <w:rsid w:val="1F283A8C"/>
    <w:rsid w:val="2181419D"/>
    <w:rsid w:val="3B6B3A9C"/>
    <w:rsid w:val="3D770155"/>
    <w:rsid w:val="3D944C5D"/>
    <w:rsid w:val="43A90929"/>
    <w:rsid w:val="52707792"/>
    <w:rsid w:val="5E145476"/>
    <w:rsid w:val="5FB143C6"/>
    <w:rsid w:val="6DFA6436"/>
    <w:rsid w:val="6E0C43BB"/>
    <w:rsid w:val="721B697B"/>
    <w:rsid w:val="78454752"/>
    <w:rsid w:val="78582600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316</Characters>
  <Lines>0</Lines>
  <Paragraphs>0</Paragraphs>
  <TotalTime>106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MarsFanta</cp:lastModifiedBy>
  <cp:lastPrinted>2023-08-10T02:40:29Z</cp:lastPrinted>
  <dcterms:modified xsi:type="dcterms:W3CDTF">2023-08-11T02:37:40Z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BF45530629F9450983F02F65FFDD837D_11</vt:lpwstr>
  </property>
</Properties>
</file>