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8980" w:type="dxa"/>
        <w:tblInd w:w="-4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4"/>
        <w:gridCol w:w="3579"/>
        <w:gridCol w:w="1789"/>
        <w:gridCol w:w="1988"/>
      </w:tblGrid>
      <w:tr w14:paraId="5FE42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898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3B2D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36"/>
                <w:szCs w:val="36"/>
                <w:lang w:val="en-US" w:eastAsia="zh-CN"/>
              </w:rPr>
              <w:t>兰州大学第二医院（第二临床医学院）采购项目报名表</w:t>
            </w:r>
          </w:p>
        </w:tc>
      </w:tr>
      <w:tr w14:paraId="7AABA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6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01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LDEYZHCG2025-0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7F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F5D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  <w:p w14:paraId="34CBC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67F2E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C4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 w14:paraId="65967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E9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65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ED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060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确认报名</w:t>
            </w:r>
            <w:r>
              <w:rPr>
                <w:rStyle w:val="14"/>
                <w:lang w:val="en-US" w:eastAsia="zh-CN" w:bidi="ar"/>
              </w:rPr>
              <w:br w:type="textWrapping"/>
            </w:r>
            <w:r>
              <w:rPr>
                <w:rStyle w:val="14"/>
                <w:lang w:val="en-US" w:eastAsia="zh-CN" w:bidi="ar"/>
              </w:rPr>
              <w:t>（请打√）</w:t>
            </w:r>
          </w:p>
        </w:tc>
      </w:tr>
      <w:tr w14:paraId="6F675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5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143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包</w:t>
            </w: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212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兰州大学第二医院</w:t>
            </w: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未污染输液瓶（袋）及透析壶回收项目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E8D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FE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</w:tr>
      <w:tr w14:paraId="16762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46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 w14:paraId="48B84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D1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AE348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EC2E90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企业公章</w:t>
            </w:r>
          </w:p>
        </w:tc>
      </w:tr>
      <w:tr w14:paraId="58DD8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B6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57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74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EF2815C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3DE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4B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57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9E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744CABA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F0C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4A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737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55B9F5E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30190EC"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br w:type="page"/>
      </w:r>
    </w:p>
    <w:p w14:paraId="31C115D5"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  <w:t>供应商参与采购活动前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eastAsia="zh-CN"/>
        </w:rPr>
        <w:t>承诺书</w:t>
      </w:r>
    </w:p>
    <w:p w14:paraId="1D6DCAA3"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兰州大学第二医院（第二临床医学院）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：</w:t>
      </w:r>
    </w:p>
    <w:p w14:paraId="2E3669C1"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（单位）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法定代表人（姓名）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合法参加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兰州大学第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医院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（第二临床医学院）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（项目编号：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）采购活动。现就有关公平竞争事项郑重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如下：</w:t>
      </w:r>
    </w:p>
    <w:p w14:paraId="4395BFE1"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eastAsia="宋体" w:cs="宋体"/>
          <w:b/>
          <w:bCs/>
          <w:i/>
          <w:i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一、本单位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法定代表人或负责人在报名参与该项目前</w:t>
      </w: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采购单位兰州大学第二医院（第二临床医学院）</w:t>
      </w:r>
    </w:p>
    <w:p w14:paraId="3336F336"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□不存在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下列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利害关系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47BF253B"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存在下列利害关系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（如有，请填写下列选项）</w:t>
      </w:r>
    </w:p>
    <w:p w14:paraId="2549CD5C">
      <w:pPr>
        <w:adjustRightInd w:val="0"/>
        <w:snapToGrid w:val="0"/>
        <w:spacing w:line="360" w:lineRule="auto"/>
        <w:ind w:firstLine="450" w:firstLineChars="200"/>
        <w:rPr>
          <w:rFonts w:hint="eastAsia" w:eastAsia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（请在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的框内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30518541">
      <w:pPr>
        <w:numPr>
          <w:ilvl w:val="0"/>
          <w:numId w:val="1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劳动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关系 </w:t>
      </w:r>
    </w:p>
    <w:p w14:paraId="0E84D6DC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投资关系</w:t>
      </w:r>
    </w:p>
    <w:p w14:paraId="57623E7E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default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与采购单位兰州大学第二医院（第二临床医学院）在职职工有夫妻、直系血亲、三代以内旁系血亲或者近姻亲关系 </w:t>
      </w:r>
    </w:p>
    <w:p w14:paraId="0157C8A2"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.其他可能影响采购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公平、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公正的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利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害关系</w:t>
      </w:r>
    </w:p>
    <w:p w14:paraId="1A2A0559">
      <w:pPr>
        <w:adjustRightInd w:val="0"/>
        <w:snapToGrid w:val="0"/>
        <w:spacing w:line="360" w:lineRule="auto"/>
        <w:ind w:firstLine="450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（D项如有，请如实说明）</w:t>
      </w:r>
    </w:p>
    <w:p w14:paraId="08CCC63F">
      <w:pPr>
        <w:adjustRightInd w:val="0"/>
        <w:snapToGrid w:val="0"/>
        <w:spacing w:line="360" w:lineRule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以上声明情况真实，若存在虚假情况，一切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法律责任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后果由本单位承担；对采购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造成损失的，由本单位承担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466DB42">
      <w:pPr>
        <w:pStyle w:val="6"/>
        <w:spacing w:line="240" w:lineRule="auto"/>
        <w:ind w:firstLine="3000" w:firstLineChars="10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法定代表人签名：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（手签）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 w14:paraId="1140A92B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 w14:paraId="0D38BBB1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  <w:t>（单位公章）</w:t>
      </w:r>
    </w:p>
    <w:p w14:paraId="6D6ECBDE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 w14:paraId="452865B2">
      <w:pPr>
        <w:wordWrap/>
        <w:adjustRightInd w:val="0"/>
        <w:snapToGrid w:val="0"/>
        <w:spacing w:line="240" w:lineRule="auto"/>
        <w:jc w:val="center"/>
        <w:rPr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年     月     日</w:t>
      </w:r>
      <w:r>
        <w:rPr>
          <w:rFonts w:hint="eastAsia"/>
          <w:sz w:val="24"/>
          <w:szCs w:val="28"/>
          <w:highlight w:val="none"/>
        </w:rPr>
        <w:t xml:space="preserve"> </w:t>
      </w:r>
    </w:p>
    <w:p w14:paraId="3B6437A6">
      <w:pPr>
        <w:spacing w:line="360" w:lineRule="auto"/>
        <w:rPr>
          <w:highlight w:val="none"/>
        </w:rPr>
      </w:pPr>
    </w:p>
    <w:sectPr>
      <w:pgSz w:w="11906" w:h="16838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105A104-810C-47D4-B238-B17F5D8A63C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2EzNzY0YmQzMjBkNDg1NzkxNzI2ZDQzN2EyYjAifQ=="/>
  </w:docVars>
  <w:rsids>
    <w:rsidRoot w:val="1F283A8C"/>
    <w:rsid w:val="007A3406"/>
    <w:rsid w:val="08297BEC"/>
    <w:rsid w:val="09C7702D"/>
    <w:rsid w:val="0A896BD9"/>
    <w:rsid w:val="0FD3043D"/>
    <w:rsid w:val="159541F6"/>
    <w:rsid w:val="174A7237"/>
    <w:rsid w:val="19B50BF7"/>
    <w:rsid w:val="1D743D29"/>
    <w:rsid w:val="1F283A8C"/>
    <w:rsid w:val="20180AC1"/>
    <w:rsid w:val="2181419D"/>
    <w:rsid w:val="21C90BB6"/>
    <w:rsid w:val="2A4E1358"/>
    <w:rsid w:val="2AB54F41"/>
    <w:rsid w:val="3B6B3A9C"/>
    <w:rsid w:val="3D770155"/>
    <w:rsid w:val="3D944C5D"/>
    <w:rsid w:val="425A1177"/>
    <w:rsid w:val="43A90929"/>
    <w:rsid w:val="4F661E1A"/>
    <w:rsid w:val="52707792"/>
    <w:rsid w:val="5B0069DA"/>
    <w:rsid w:val="5E145476"/>
    <w:rsid w:val="5FB143C6"/>
    <w:rsid w:val="6DFA6436"/>
    <w:rsid w:val="6E0C43BB"/>
    <w:rsid w:val="721B697B"/>
    <w:rsid w:val="74E61178"/>
    <w:rsid w:val="78454752"/>
    <w:rsid w:val="78582600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4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libri Light" w:hAnsi="Calibri Light" w:eastAsia="宋体" w:cs="Times New Roman"/>
      <w:b/>
      <w:bCs/>
      <w:sz w:val="28"/>
      <w:szCs w:val="28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标题 4 + 宋体"/>
    <w:basedOn w:val="3"/>
    <w:qFormat/>
    <w:uiPriority w:val="99"/>
    <w:pPr>
      <w:spacing w:line="240" w:lineRule="auto"/>
      <w:ind w:left="590" w:firstLine="241" w:firstLineChars="100"/>
      <w:jc w:val="left"/>
      <w:outlineLvl w:val="9"/>
    </w:pPr>
    <w:rPr>
      <w:rFonts w:ascii="宋体" w:hAnsi="宋体" w:eastAsia="宋体"/>
    </w:rPr>
  </w:style>
  <w:style w:type="paragraph" w:customStyle="1" w:styleId="4">
    <w:name w:val="段落 Char"/>
    <w:basedOn w:val="1"/>
    <w:qFormat/>
    <w:uiPriority w:val="99"/>
    <w:pPr>
      <w:topLinePunct/>
      <w:spacing w:line="360" w:lineRule="auto"/>
      <w:ind w:firstLine="558" w:firstLineChars="200"/>
    </w:pPr>
    <w:rPr>
      <w:sz w:val="28"/>
      <w:szCs w:val="28"/>
    </w:rPr>
  </w:style>
  <w:style w:type="paragraph" w:styleId="5">
    <w:name w:val="table of authorities"/>
    <w:basedOn w:val="1"/>
    <w:next w:val="1"/>
    <w:qFormat/>
    <w:uiPriority w:val="0"/>
    <w:pPr>
      <w:ind w:left="420" w:leftChars="200"/>
    </w:p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 Indent"/>
    <w:basedOn w:val="1"/>
    <w:next w:val="8"/>
    <w:qFormat/>
    <w:uiPriority w:val="0"/>
    <w:pPr>
      <w:ind w:firstLine="422" w:firstLineChars="200"/>
    </w:pPr>
    <w:rPr>
      <w:b/>
    </w:rPr>
  </w:style>
  <w:style w:type="paragraph" w:styleId="8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Body Text First Indent 2"/>
    <w:basedOn w:val="7"/>
    <w:next w:val="1"/>
    <w:qFormat/>
    <w:uiPriority w:val="0"/>
    <w:pPr>
      <w:ind w:firstLine="420" w:firstLineChars="200"/>
    </w:pPr>
  </w:style>
  <w:style w:type="character" w:customStyle="1" w:styleId="14">
    <w:name w:val="font0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497</Words>
  <Characters>525</Characters>
  <Lines>0</Lines>
  <Paragraphs>0</Paragraphs>
  <TotalTime>0</TotalTime>
  <ScaleCrop>false</ScaleCrop>
  <LinksUpToDate>false</LinksUpToDate>
  <CharactersWithSpaces>801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jw</cp:lastModifiedBy>
  <cp:lastPrinted>2023-08-10T02:40:00Z</cp:lastPrinted>
  <dcterms:modified xsi:type="dcterms:W3CDTF">2025-03-04T01:48:37Z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97E625C7827342E18E89657C69767ADD_13</vt:lpwstr>
  </property>
</Properties>
</file>