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28"/>
        </w:rPr>
        <w:t>：</w:t>
      </w:r>
    </w:p>
    <w:p>
      <w:pPr>
        <w:jc w:val="center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val="en-US" w:eastAsia="zh-CN"/>
        </w:rPr>
        <w:t>2021届甘肃省普通高等学校优秀毕业生</w:t>
      </w:r>
      <w:r>
        <w:rPr>
          <w:rFonts w:hint="eastAsia" w:ascii="宋体" w:hAnsi="宋体"/>
          <w:b/>
          <w:sz w:val="32"/>
          <w:szCs w:val="28"/>
        </w:rPr>
        <w:t>汇总表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学校名称（盖章）：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tbl>
      <w:tblPr>
        <w:tblStyle w:val="4"/>
        <w:tblW w:w="13850" w:type="dxa"/>
        <w:jc w:val="center"/>
        <w:tblInd w:w="-1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90"/>
        <w:gridCol w:w="1110"/>
        <w:gridCol w:w="4470"/>
        <w:gridCol w:w="402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3850" w:type="dxa"/>
            <w:gridSpan w:val="6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共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排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29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447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专业（全称）</w:t>
            </w:r>
          </w:p>
        </w:tc>
        <w:tc>
          <w:tcPr>
            <w:tcW w:w="402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学历（</w:t>
            </w:r>
            <w:r>
              <w:rPr>
                <w:rFonts w:hint="eastAsia" w:ascii="仿宋_GB2312" w:hAnsi="宋体" w:eastAsia="仿宋_GB2312"/>
                <w:kern w:val="0"/>
                <w:sz w:val="21"/>
                <w:szCs w:val="21"/>
                <w:lang w:eastAsia="zh-CN"/>
              </w:rPr>
              <w:t>分专科、本科、硕士、博士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2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入学年份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29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47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02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29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47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02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29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47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02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default" w:ascii="Arial" w:hAnsi="Arial" w:eastAsia="仿宋_GB2312" w:cs="Arial"/>
                <w:kern w:val="0"/>
                <w:sz w:val="32"/>
                <w:szCs w:val="32"/>
              </w:rPr>
              <w:t>…</w:t>
            </w:r>
          </w:p>
        </w:tc>
        <w:tc>
          <w:tcPr>
            <w:tcW w:w="129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47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020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负责</w:t>
      </w:r>
      <w:r>
        <w:rPr>
          <w:rFonts w:hint="eastAsia" w:ascii="仿宋_GB2312" w:hAnsi="宋体" w:eastAsia="仿宋_GB2312"/>
          <w:sz w:val="28"/>
          <w:szCs w:val="28"/>
        </w:rPr>
        <w:t>部门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及</w:t>
      </w:r>
      <w:r>
        <w:rPr>
          <w:rFonts w:hint="eastAsia" w:ascii="仿宋_GB2312" w:hAnsi="宋体" w:eastAsia="仿宋_GB2312"/>
          <w:sz w:val="28"/>
          <w:szCs w:val="28"/>
        </w:rPr>
        <w:t xml:space="preserve">联系人：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 xml:space="preserve">电话：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  ）</w:t>
      </w:r>
    </w:p>
    <w:p/>
    <w:sectPr>
      <w:footerReference r:id="rId3" w:type="default"/>
      <w:footerReference r:id="rId4" w:type="even"/>
      <w:pgSz w:w="16838" w:h="11906" w:orient="landscape"/>
      <w:pgMar w:top="1406" w:right="1440" w:bottom="140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E2755"/>
    <w:rsid w:val="472E2755"/>
    <w:rsid w:val="47C67372"/>
    <w:rsid w:val="4BF5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2019-11-11T01:42:00Z</dcterms:created>
  <dc:creator>生强</dc:creator>
  <cp:lastModifiedBy>生强</cp:lastModifiedBy>
  <dcterms:modified xsi:type="dcterms:W3CDTF">2021-03-03T08:27:52Z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