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color w:val="000000"/>
          <w:sz w:val="32"/>
          <w:szCs w:val="32"/>
        </w:rPr>
        <w:t>2</w:t>
      </w:r>
    </w:p>
    <w:p>
      <w:pPr>
        <w:spacing w:line="440" w:lineRule="exact"/>
        <w:jc w:val="center"/>
        <w:rPr>
          <w:rFonts w:hint="eastAsia" w:ascii="宋体" w:hAnsi="宋体" w:cs="宋体"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兰大二院新媒体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管理人员</w:t>
      </w:r>
      <w:r>
        <w:rPr>
          <w:rFonts w:hint="eastAsia" w:ascii="宋体" w:hAnsi="宋体"/>
          <w:b/>
          <w:color w:val="000000"/>
          <w:sz w:val="44"/>
          <w:szCs w:val="44"/>
        </w:rPr>
        <w:t>备案表</w:t>
      </w:r>
    </w:p>
    <w:p>
      <w:pPr>
        <w:spacing w:line="440" w:lineRule="exact"/>
        <w:rPr>
          <w:rFonts w:hint="eastAsia" w:ascii="黑体" w:hAnsi="黑体" w:eastAsia="黑体"/>
          <w:b/>
          <w:color w:val="000000"/>
          <w:sz w:val="30"/>
          <w:szCs w:val="30"/>
        </w:rPr>
      </w:pPr>
    </w:p>
    <w:p>
      <w:pPr>
        <w:spacing w:line="44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运营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科室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： 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发布平台：              </w:t>
      </w:r>
    </w:p>
    <w:p>
      <w:pPr>
        <w:spacing w:line="44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帐号名称：           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黑体" w:hAnsi="黑体" w:eastAsia="黑体"/>
          <w:color w:val="000000"/>
          <w:sz w:val="32"/>
          <w:szCs w:val="32"/>
        </w:rPr>
        <w:t>创建日期：    年   月   日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                                           </w:t>
      </w:r>
    </w:p>
    <w:tbl>
      <w:tblPr>
        <w:tblStyle w:val="2"/>
        <w:tblpPr w:leftFromText="180" w:rightFromText="180" w:vertAnchor="text" w:horzAnchor="page" w:tblpX="1293" w:tblpY="344"/>
        <w:tblOverlap w:val="never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175"/>
        <w:gridCol w:w="850"/>
        <w:gridCol w:w="1515"/>
        <w:gridCol w:w="900"/>
        <w:gridCol w:w="1355"/>
        <w:gridCol w:w="1510"/>
        <w:gridCol w:w="2040"/>
        <w:gridCol w:w="202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责任人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科室</w:t>
            </w: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0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手机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20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6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1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1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运营人员姓名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科室</w:t>
            </w: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人员类别</w:t>
            </w:r>
          </w:p>
        </w:tc>
        <w:tc>
          <w:tcPr>
            <w:tcW w:w="13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办公电话</w:t>
            </w:r>
          </w:p>
        </w:tc>
        <w:tc>
          <w:tcPr>
            <w:tcW w:w="20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手机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20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6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1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1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OWYzZmY0NjFjMDdkMDQ4MzljNmRkM2YzNjMyNTcifQ=="/>
  </w:docVars>
  <w:rsids>
    <w:rsidRoot w:val="67F05921"/>
    <w:rsid w:val="023F2212"/>
    <w:rsid w:val="03AC7D7B"/>
    <w:rsid w:val="0FA35CB8"/>
    <w:rsid w:val="189D783A"/>
    <w:rsid w:val="191E4E1F"/>
    <w:rsid w:val="1A9A6727"/>
    <w:rsid w:val="1D9C6312"/>
    <w:rsid w:val="1E262080"/>
    <w:rsid w:val="23250B58"/>
    <w:rsid w:val="238166D6"/>
    <w:rsid w:val="2C205479"/>
    <w:rsid w:val="2E2921D2"/>
    <w:rsid w:val="36A52284"/>
    <w:rsid w:val="3A971EE4"/>
    <w:rsid w:val="3BE64DF4"/>
    <w:rsid w:val="40B76E3C"/>
    <w:rsid w:val="45941E41"/>
    <w:rsid w:val="465D66D7"/>
    <w:rsid w:val="4907016C"/>
    <w:rsid w:val="4AED1979"/>
    <w:rsid w:val="51F36142"/>
    <w:rsid w:val="53961F58"/>
    <w:rsid w:val="5AD20FEA"/>
    <w:rsid w:val="5C015FA2"/>
    <w:rsid w:val="5DC42740"/>
    <w:rsid w:val="5E1831B8"/>
    <w:rsid w:val="622A5268"/>
    <w:rsid w:val="67F05921"/>
    <w:rsid w:val="68A044D6"/>
    <w:rsid w:val="6A3F1D2B"/>
    <w:rsid w:val="76120095"/>
    <w:rsid w:val="772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35</TotalTime>
  <ScaleCrop>false</ScaleCrop>
  <LinksUpToDate>false</LinksUpToDate>
  <CharactersWithSpaces>266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2019-01-17T01:51:00Z</dcterms:created>
  <dc:creator>怡瑾</dc:creator>
  <cp:lastModifiedBy>落印</cp:lastModifiedBy>
  <dcterms:modified xsi:type="dcterms:W3CDTF">2023-02-01T02:27:39Z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4ECB5FB1661F44A88975FC0618385348</vt:lpwstr>
  </property>
</Properties>
</file>