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D936">
      <w:pPr>
        <w:adjustRightInd w:val="0"/>
        <w:snapToGrid w:val="0"/>
        <w:spacing w:line="600" w:lineRule="exact"/>
        <w:ind w:right="-58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3CD0F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第二届全国大学生职业规划大赛</w:t>
      </w:r>
    </w:p>
    <w:p w14:paraId="61DD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兰州大学校赛优秀组织奖申请表</w:t>
      </w:r>
    </w:p>
    <w:tbl>
      <w:tblPr>
        <w:tblStyle w:val="4"/>
        <w:tblW w:w="53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7"/>
        <w:gridCol w:w="1776"/>
        <w:gridCol w:w="2838"/>
      </w:tblGrid>
      <w:tr w14:paraId="3F79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2B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1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2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B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1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申报材料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报名人数/学院总人数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E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0E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院赛宣传材料（vlog/照片网盘链接）</w:t>
            </w:r>
          </w:p>
        </w:tc>
        <w:tc>
          <w:tcPr>
            <w:tcW w:w="2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185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304C3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需说明院赛基本情况（形式、时间及地点），是否举办学院生涯规划类讲座（如举办请注明时间、地点、主讲人）等，限600字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B13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C6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92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C03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1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FE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85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D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CB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3C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D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4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07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55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F6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F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3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87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7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80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A6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6A6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E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1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9B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84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0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AF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2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学院推荐意见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F8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E16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负责人签名：                  单位盖章：                                年    月    日</w:t>
            </w:r>
          </w:p>
        </w:tc>
      </w:tr>
      <w:tr w14:paraId="27E0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F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学生处审批意见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0B8E">
            <w:pPr>
              <w:pStyle w:val="2"/>
              <w:rPr>
                <w:rFonts w:hint="eastAsia"/>
                <w:lang w:val="en-US" w:eastAsia="zh-CN"/>
              </w:rPr>
            </w:pPr>
          </w:p>
          <w:p w14:paraId="12C59AA9">
            <w:pPr>
              <w:pStyle w:val="2"/>
              <w:rPr>
                <w:rFonts w:hint="eastAsia"/>
                <w:lang w:val="en-US" w:eastAsia="zh-CN"/>
              </w:rPr>
            </w:pPr>
          </w:p>
          <w:p w14:paraId="568D4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负责人签名：                 单位盖章：                      年    月    日</w:t>
            </w:r>
          </w:p>
        </w:tc>
      </w:tr>
    </w:tbl>
    <w:p w14:paraId="521291E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4687B2A-4AB8-4273-A77F-8A2254A6A7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9361BE-363E-459F-9D0C-09A6E4C1F1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863AA"/>
    <w:rsid w:val="5B2F7000"/>
    <w:rsid w:val="5DF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5</TotalTime>
  <ScaleCrop>false</ScaleCrop>
  <LinksUpToDate>false</LinksUpToDate>
  <CharactersWithSpaces>279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2024-11-04T02:58:00Z</dcterms:created>
  <dc:creator>Administrator</dc:creator>
  <cp:lastModifiedBy>赵闯</cp:lastModifiedBy>
  <dcterms:modified xsi:type="dcterms:W3CDTF">2024-11-05T07:35:00Z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0E931018E9B6437E9B74378E8A2956E7_12</vt:lpwstr>
  </property>
</Properties>
</file>