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专利名称：               专利号：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117475</wp:posOffset>
                </wp:positionV>
                <wp:extent cx="5067300" cy="6216015"/>
                <wp:effectExtent l="4445" t="4445" r="1460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067300" cy="621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《甘肃省专利奖申报书》（专利类）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或复印件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3.申报人户籍不在本省的，需提供在本省行政区域内纳税或缴纳社保凭证复印件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  <w:t>专利证书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扫描</w:t>
                            </w:r>
                            <w:r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6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簿</w:t>
                            </w:r>
                            <w:r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外观设计专利产品的样品或者实物照片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动物实验、食品、药品等关系到人体健康、公共安全和公共利益的特殊产品的市场准入证明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（相关专利须提供）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7.申报单位为企业的，提供营业执照扫描件；申报单位为科研机构或高等院校等事业单位的，提供组织机构代码证扫描件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64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所有专利权人签字或盖章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9.25pt;height:489.45pt;width:399pt;z-index:251658240;mso-width-relative:page;mso-height-relative:page;" fillcolor="#FFFFFF [3201]" filled="t" stroked="t" coordsize="21600,21600" o:gfxdata="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GIUB7WAAAACAEAAA8AAAAAAAAAAQAg&#10;AAAAIgAAAGRycy9kb3ducmV2LnhtbFBLAQIUABQAAAAIAIdO4kD+XncxSQIAAHY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《甘肃省专利奖申报书》（专利类）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或复印件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3.申报人户籍不在本省的，需提供在本省行政区域内纳税或缴纳社保凭证复印件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  <w:t>专利证书</w:t>
                      </w: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eastAsia="zh-CN"/>
                        </w:rPr>
                        <w:t>扫描</w:t>
                      </w:r>
                      <w:r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  <w:t>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64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val="en-US" w:eastAsia="zh-CN"/>
                        </w:rPr>
                        <w:t>5.</w:t>
                      </w:r>
                      <w:r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簿</w:t>
                      </w:r>
                      <w:r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外观设计专利产品的样品或者实物照片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动物实验、食品、药品等关系到人体健康、公共安全和公共利益的特殊产品的市场准入证明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（相关专利须提供）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7.申报单位为企业的，提供营业执照扫描件；申报单位为科研机构或高等院校等事业单位的，提供组织机构代码证扫描件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64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val="en-US" w:eastAsia="zh-CN"/>
                        </w:rPr>
                        <w:t>8.</w:t>
                      </w: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eastAsia="zh-CN"/>
                        </w:rPr>
                        <w:t>所有专利权人签字或盖章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9.已完成网上申报和推荐，纸件和电子件内容一致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申报单位确认（盖章）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年   月   日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发明人奖材料确认表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发明人：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sz w:val="32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申报单位确认（盖章）       推荐单位确认（盖章）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年   月   日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发明人奖材料确认表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发明人：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148590</wp:posOffset>
                </wp:positionV>
                <wp:extent cx="5019040" cy="5394960"/>
                <wp:effectExtent l="4445" t="4445" r="571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019040" cy="539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1.《甘肃省专利奖申报书》（发明人类）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32"/>
                                <w:szCs w:val="32"/>
                              </w:rPr>
                              <w:t>有效身份证件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3.专利证书扫描件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簿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。核对申报书填写内容与专利登记簿副本记载内容一致性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5.申报人从事发明创造活动的情况说明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6.申报前3年专利实施产生的经济效益材料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7.申报前3年专利实施产生的社会效益或生态效益证明材料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8.已完成网上申报和推荐，纸件和电子件内容一致    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11.7pt;height:424.8pt;width:395.2pt;z-index:251659264;mso-width-relative:page;mso-height-relative:page;" fillcolor="#FFFFFF [3201]" filled="t" stroked="t" coordsize="21600,21600" o:gfxdata="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cTWz1gAAAAkBAAAPAAAAAAAAAAEA&#10;IAAAACIAAABkcnMvZG93bnJldi54bWxQSwECFAAUAAAACACHTuJAeRVeA0oCAAB2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1.《甘肃省专利奖申报书》（发明人类）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32"/>
                          <w:szCs w:val="32"/>
                        </w:rPr>
                        <w:t>有效身份证件</w:t>
                      </w:r>
                      <w:r>
                        <w:rPr>
                          <w:rFonts w:hint="eastAsia" w:ascii="仿宋_GB2312" w:hAnsi="仿宋_GB2312" w:eastAsia="仿宋_GB2312"/>
                          <w:sz w:val="32"/>
                          <w:szCs w:val="32"/>
                          <w:lang w:eastAsia="zh-CN"/>
                        </w:rPr>
                        <w:t>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3.专利证书扫描件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簿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。核对申报书填写内容与专利登记簿副本记载内容一致性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5.申报人从事发明创造活动的情况说明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6.申报前3年专利实施产生的经济效益材料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7.申报前3年专利实施产生的社会效益或生态效益证明材料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8.已完成网上申报和推荐，纸件和电子件内容一致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申报人确认（签字）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年   月   日              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i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΢���ź�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B4F7"/>
    <w:multiLevelType w:val="singleLevel"/>
    <w:tmpl w:val="5D6BB4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208B"/>
    <w:rsid w:val="181E20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2019-09-02T03:54:00Z</dcterms:created>
  <dc:creator>admin</dc:creator>
  <cp:lastModifiedBy>admin</cp:lastModifiedBy>
  <dcterms:modified xsi:type="dcterms:W3CDTF">2019-09-02T03:54:44Z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