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E56" w:rsidRPr="00593E56" w:rsidRDefault="00593E56" w:rsidP="00593E56">
      <w:pPr>
        <w:widowControl/>
        <w:shd w:val="clear" w:color="auto" w:fill="FFFFFF"/>
        <w:spacing w:before="100" w:beforeAutospacing="1" w:after="150" w:line="360" w:lineRule="auto"/>
        <w:jc w:val="center"/>
        <w:outlineLvl w:val="0"/>
        <w:rPr>
          <w:rFonts w:ascii="Tahoma" w:eastAsia="宋体" w:hAnsi="Tahoma" w:cs="Tahoma"/>
          <w:b/>
          <w:bCs/>
          <w:color w:val="333333"/>
          <w:kern w:val="36"/>
          <w:sz w:val="48"/>
          <w:szCs w:val="48"/>
        </w:rPr>
      </w:pPr>
      <w:r w:rsidRPr="00593E56">
        <w:rPr>
          <w:rFonts w:ascii="Tahoma" w:eastAsia="宋体" w:hAnsi="Tahoma" w:cs="Tahoma"/>
          <w:b/>
          <w:bCs/>
          <w:color w:val="333333"/>
          <w:kern w:val="36"/>
          <w:sz w:val="48"/>
          <w:szCs w:val="48"/>
        </w:rPr>
        <w:t>关于推荐</w:t>
      </w:r>
      <w:r w:rsidRPr="00593E56">
        <w:rPr>
          <w:rFonts w:ascii="Tahoma" w:eastAsia="宋体" w:hAnsi="Tahoma" w:cs="Tahoma"/>
          <w:b/>
          <w:bCs/>
          <w:color w:val="333333"/>
          <w:kern w:val="36"/>
          <w:sz w:val="48"/>
          <w:szCs w:val="48"/>
        </w:rPr>
        <w:t>2018</w:t>
      </w:r>
      <w:r w:rsidRPr="00593E56">
        <w:rPr>
          <w:rFonts w:ascii="Tahoma" w:eastAsia="宋体" w:hAnsi="Tahoma" w:cs="Tahoma"/>
          <w:b/>
          <w:bCs/>
          <w:color w:val="333333"/>
          <w:kern w:val="36"/>
          <w:sz w:val="48"/>
          <w:szCs w:val="48"/>
        </w:rPr>
        <w:t>年度甘肃省科学技术奖励工作的通知</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各有关单位：</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根据甘肃省科技厅《关于做好</w:t>
      </w:r>
      <w:r w:rsidRPr="00593E56">
        <w:rPr>
          <w:rFonts w:ascii="Tahoma" w:eastAsia="宋体" w:hAnsi="Tahoma" w:cs="Tahoma"/>
          <w:color w:val="333333"/>
          <w:kern w:val="0"/>
          <w:szCs w:val="21"/>
        </w:rPr>
        <w:t>2018</w:t>
      </w:r>
      <w:r w:rsidRPr="00593E56">
        <w:rPr>
          <w:rFonts w:ascii="Tahoma" w:eastAsia="宋体" w:hAnsi="Tahoma" w:cs="Tahoma"/>
          <w:color w:val="333333"/>
          <w:kern w:val="0"/>
          <w:szCs w:val="21"/>
        </w:rPr>
        <w:t>年度甘肃省科学技术奖励推荐工作的通知》（甘科奖函</w:t>
      </w:r>
      <w:r w:rsidRPr="00593E56">
        <w:rPr>
          <w:rFonts w:ascii="Tahoma" w:eastAsia="宋体" w:hAnsi="Tahoma" w:cs="Tahoma"/>
          <w:color w:val="333333"/>
          <w:kern w:val="0"/>
          <w:szCs w:val="21"/>
        </w:rPr>
        <w:t>[2018] 3</w:t>
      </w:r>
      <w:r w:rsidRPr="00593E56">
        <w:rPr>
          <w:rFonts w:ascii="Tahoma" w:eastAsia="宋体" w:hAnsi="Tahoma" w:cs="Tahoma"/>
          <w:color w:val="333333"/>
          <w:kern w:val="0"/>
          <w:szCs w:val="21"/>
        </w:rPr>
        <w:t>号）要求，现将我校推荐工作有关事项通知如下：</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一、推荐、提名类别和要求</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推荐类别包括省科技功臣奖、省自然科学奖、省技术发明奖、省科技进步奖；提名类别包括省科技功臣奖、省自然科学奖。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（一）单位推荐：甘肃省科技功臣奖、甘肃省自然科学奖、甘肃省技术发明奖推荐指标不限</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甘肃省科技进步奖采取限额推荐</w:t>
      </w:r>
      <w:r w:rsidRPr="00593E56">
        <w:rPr>
          <w:rFonts w:ascii="Tahoma" w:eastAsia="宋体" w:hAnsi="Tahoma" w:cs="Tahoma"/>
          <w:color w:val="333333"/>
          <w:kern w:val="0"/>
          <w:szCs w:val="21"/>
        </w:rPr>
        <w:t xml:space="preserve">; </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（二）专家提名：在甘的中国科学院院士和中国工程院院士、甘肃省科技功臣可</w:t>
      </w:r>
      <w:r w:rsidRPr="00593E56">
        <w:rPr>
          <w:rFonts w:ascii="Tahoma" w:eastAsia="宋体" w:hAnsi="Tahoma" w:cs="Tahoma"/>
          <w:color w:val="333333"/>
          <w:kern w:val="0"/>
          <w:szCs w:val="21"/>
        </w:rPr>
        <w:t>2</w:t>
      </w:r>
      <w:r w:rsidRPr="00593E56">
        <w:rPr>
          <w:rFonts w:ascii="Tahoma" w:eastAsia="宋体" w:hAnsi="Tahoma" w:cs="Tahoma"/>
          <w:color w:val="333333"/>
          <w:kern w:val="0"/>
          <w:szCs w:val="21"/>
        </w:rPr>
        <w:t>人（含</w:t>
      </w:r>
      <w:r w:rsidRPr="00593E56">
        <w:rPr>
          <w:rFonts w:ascii="Tahoma" w:eastAsia="宋体" w:hAnsi="Tahoma" w:cs="Tahoma"/>
          <w:color w:val="333333"/>
          <w:kern w:val="0"/>
          <w:szCs w:val="21"/>
        </w:rPr>
        <w:t>2</w:t>
      </w:r>
      <w:r w:rsidRPr="00593E56">
        <w:rPr>
          <w:rFonts w:ascii="Tahoma" w:eastAsia="宋体" w:hAnsi="Tahoma" w:cs="Tahoma"/>
          <w:color w:val="333333"/>
          <w:kern w:val="0"/>
          <w:szCs w:val="21"/>
        </w:rPr>
        <w:t>人）以上可共同提名</w:t>
      </w:r>
      <w:r w:rsidRPr="00593E56">
        <w:rPr>
          <w:rFonts w:ascii="Tahoma" w:eastAsia="宋体" w:hAnsi="Tahoma" w:cs="Tahoma"/>
          <w:color w:val="333333"/>
          <w:kern w:val="0"/>
          <w:szCs w:val="21"/>
        </w:rPr>
        <w:t>1</w:t>
      </w:r>
      <w:r w:rsidRPr="00593E56">
        <w:rPr>
          <w:rFonts w:ascii="Tahoma" w:eastAsia="宋体" w:hAnsi="Tahoma" w:cs="Tahoma"/>
          <w:color w:val="333333"/>
          <w:kern w:val="0"/>
          <w:szCs w:val="21"/>
        </w:rPr>
        <w:t>名科技功臣奖候选人或</w:t>
      </w:r>
      <w:r w:rsidRPr="00593E56">
        <w:rPr>
          <w:rFonts w:ascii="Tahoma" w:eastAsia="宋体" w:hAnsi="Tahoma" w:cs="Tahoma"/>
          <w:color w:val="333333"/>
          <w:kern w:val="0"/>
          <w:szCs w:val="21"/>
        </w:rPr>
        <w:t>1</w:t>
      </w:r>
      <w:r w:rsidRPr="00593E56">
        <w:rPr>
          <w:rFonts w:ascii="Tahoma" w:eastAsia="宋体" w:hAnsi="Tahoma" w:cs="Tahoma"/>
          <w:color w:val="333333"/>
          <w:kern w:val="0"/>
          <w:szCs w:val="21"/>
        </w:rPr>
        <w:t>项所熟悉专业的省自然科学奖候选项目。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（三）一项科学技术成果只能用于一个项目；同一完成人参加的推荐项目不得超过</w:t>
      </w:r>
      <w:r w:rsidRPr="00593E56">
        <w:rPr>
          <w:rFonts w:ascii="Tahoma" w:eastAsia="宋体" w:hAnsi="Tahoma" w:cs="Tahoma"/>
          <w:color w:val="333333"/>
          <w:kern w:val="0"/>
          <w:szCs w:val="21"/>
        </w:rPr>
        <w:t>2</w:t>
      </w:r>
      <w:r w:rsidRPr="00593E56">
        <w:rPr>
          <w:rFonts w:ascii="Tahoma" w:eastAsia="宋体" w:hAnsi="Tahoma" w:cs="Tahoma"/>
          <w:color w:val="333333"/>
          <w:kern w:val="0"/>
          <w:szCs w:val="21"/>
        </w:rPr>
        <w:t>项，且作为前三名完成人推荐的不得超过</w:t>
      </w:r>
      <w:r w:rsidRPr="00593E56">
        <w:rPr>
          <w:rFonts w:ascii="Tahoma" w:eastAsia="宋体" w:hAnsi="Tahoma" w:cs="Tahoma"/>
          <w:color w:val="333333"/>
          <w:kern w:val="0"/>
          <w:szCs w:val="21"/>
        </w:rPr>
        <w:t>1</w:t>
      </w:r>
      <w:r w:rsidRPr="00593E56">
        <w:rPr>
          <w:rFonts w:ascii="Tahoma" w:eastAsia="宋体" w:hAnsi="Tahoma" w:cs="Tahoma"/>
          <w:color w:val="333333"/>
          <w:kern w:val="0"/>
          <w:szCs w:val="21"/>
        </w:rPr>
        <w:t>项；</w:t>
      </w:r>
      <w:r w:rsidRPr="00593E56">
        <w:rPr>
          <w:rFonts w:ascii="Tahoma" w:eastAsia="宋体" w:hAnsi="Tahoma" w:cs="Tahoma"/>
          <w:color w:val="333333"/>
          <w:kern w:val="0"/>
          <w:szCs w:val="21"/>
        </w:rPr>
        <w:t>2017</w:t>
      </w:r>
      <w:r w:rsidRPr="00593E56">
        <w:rPr>
          <w:rFonts w:ascii="Tahoma" w:eastAsia="宋体" w:hAnsi="Tahoma" w:cs="Tahoma"/>
          <w:color w:val="333333"/>
          <w:kern w:val="0"/>
          <w:szCs w:val="21"/>
        </w:rPr>
        <w:t>年度获得一等奖项目的前三名完成人，本年度不得作为推荐项目的前三名完成人；未直接参与科学研究、技术开发的政府部门公务员和企事业单位主要负责人、行政管理人员原则上不得作为省科学技术奖候选人或完成人。</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r w:rsidRPr="00593E56">
        <w:rPr>
          <w:rFonts w:ascii="Tahoma" w:eastAsia="宋体" w:hAnsi="Tahoma" w:cs="Tahoma"/>
          <w:color w:val="333333"/>
          <w:kern w:val="0"/>
          <w:szCs w:val="21"/>
        </w:rPr>
        <w:t>四</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凡申报科技奖的候选项目，核心技术应当是经过省级或国内同等机构登记的</w:t>
      </w:r>
      <w:hyperlink r:id="rId4" w:tgtFrame="_blank" w:history="1">
        <w:r w:rsidRPr="00593E56">
          <w:rPr>
            <w:rFonts w:ascii="Tahoma" w:eastAsia="宋体" w:hAnsi="Tahoma" w:cs="Tahoma"/>
            <w:color w:val="464646"/>
            <w:kern w:val="0"/>
          </w:rPr>
          <w:t>科技成果</w:t>
        </w:r>
      </w:hyperlink>
      <w:r w:rsidRPr="00593E56">
        <w:rPr>
          <w:rFonts w:ascii="Tahoma" w:eastAsia="宋体" w:hAnsi="Tahoma" w:cs="Tahoma"/>
          <w:color w:val="333333"/>
          <w:kern w:val="0"/>
          <w:szCs w:val="21"/>
        </w:rPr>
        <w:t>。成果登记截止日期为</w:t>
      </w:r>
      <w:r w:rsidRPr="00593E56">
        <w:rPr>
          <w:rFonts w:ascii="Tahoma" w:eastAsia="宋体" w:hAnsi="Tahoma" w:cs="Tahoma"/>
          <w:color w:val="333333"/>
          <w:kern w:val="0"/>
          <w:szCs w:val="21"/>
        </w:rPr>
        <w:t>2017</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12</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（五）有下列情况之一，不能申报省科学技术奖：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1.</w:t>
      </w:r>
      <w:r w:rsidRPr="00593E56">
        <w:rPr>
          <w:rFonts w:ascii="Tahoma" w:eastAsia="宋体" w:hAnsi="Tahoma" w:cs="Tahoma"/>
          <w:color w:val="333333"/>
          <w:kern w:val="0"/>
          <w:szCs w:val="21"/>
        </w:rPr>
        <w:t>未经省级或国内同等机构登记的项目。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2.</w:t>
      </w:r>
      <w:r w:rsidRPr="00593E56">
        <w:rPr>
          <w:rFonts w:ascii="Tahoma" w:eastAsia="宋体" w:hAnsi="Tahoma" w:cs="Tahoma"/>
          <w:color w:val="333333"/>
          <w:kern w:val="0"/>
          <w:szCs w:val="21"/>
        </w:rPr>
        <w:t>国家安全类、国防类和涉密的项目。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3.</w:t>
      </w:r>
      <w:r w:rsidRPr="00593E56">
        <w:rPr>
          <w:rFonts w:ascii="Tahoma" w:eastAsia="宋体" w:hAnsi="Tahoma" w:cs="Tahoma"/>
          <w:color w:val="333333"/>
          <w:kern w:val="0"/>
          <w:szCs w:val="21"/>
        </w:rPr>
        <w:t>依法应当取得行政审批但未获批准的项目。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4.</w:t>
      </w:r>
      <w:r w:rsidRPr="00593E56">
        <w:rPr>
          <w:rFonts w:ascii="Tahoma" w:eastAsia="宋体" w:hAnsi="Tahoma" w:cs="Tahoma"/>
          <w:color w:val="333333"/>
          <w:kern w:val="0"/>
          <w:szCs w:val="21"/>
        </w:rPr>
        <w:t>存在知识产权争议的项目。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5.</w:t>
      </w:r>
      <w:r w:rsidRPr="00593E56">
        <w:rPr>
          <w:rFonts w:ascii="Tahoma" w:eastAsia="宋体" w:hAnsi="Tahoma" w:cs="Tahoma"/>
          <w:color w:val="333333"/>
          <w:kern w:val="0"/>
          <w:szCs w:val="21"/>
        </w:rPr>
        <w:t>不利于人体健康、社会安全和有损公共利益的项目。</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6.</w:t>
      </w:r>
      <w:r w:rsidRPr="00593E56">
        <w:rPr>
          <w:rFonts w:ascii="Tahoma" w:eastAsia="宋体" w:hAnsi="Tahoma" w:cs="Tahoma"/>
          <w:color w:val="333333"/>
          <w:kern w:val="0"/>
          <w:szCs w:val="21"/>
        </w:rPr>
        <w:t>主要技术内容已获得国家、省部级或军队科学技术奖励的。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7.</w:t>
      </w:r>
      <w:r w:rsidRPr="00593E56">
        <w:rPr>
          <w:rFonts w:ascii="Tahoma" w:eastAsia="宋体" w:hAnsi="Tahoma" w:cs="Tahoma"/>
          <w:color w:val="333333"/>
          <w:kern w:val="0"/>
          <w:szCs w:val="21"/>
        </w:rPr>
        <w:t>参加</w:t>
      </w:r>
      <w:r w:rsidRPr="00593E56">
        <w:rPr>
          <w:rFonts w:ascii="Tahoma" w:eastAsia="宋体" w:hAnsi="Tahoma" w:cs="Tahoma"/>
          <w:color w:val="333333"/>
          <w:kern w:val="0"/>
          <w:szCs w:val="21"/>
        </w:rPr>
        <w:t>2017</w:t>
      </w:r>
      <w:r w:rsidRPr="00593E56">
        <w:rPr>
          <w:rFonts w:ascii="Tahoma" w:eastAsia="宋体" w:hAnsi="Tahoma" w:cs="Tahoma"/>
          <w:color w:val="333333"/>
          <w:kern w:val="0"/>
          <w:szCs w:val="21"/>
        </w:rPr>
        <w:t>年度省科技奖励评审未授奖的。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8.</w:t>
      </w:r>
      <w:r w:rsidRPr="00593E56">
        <w:rPr>
          <w:rFonts w:ascii="Tahoma" w:eastAsia="宋体" w:hAnsi="Tahoma" w:cs="Tahoma"/>
          <w:color w:val="333333"/>
          <w:kern w:val="0"/>
          <w:szCs w:val="21"/>
        </w:rPr>
        <w:t>已获得甘肃省专利奖或申报</w:t>
      </w:r>
      <w:r w:rsidRPr="00593E56">
        <w:rPr>
          <w:rFonts w:ascii="Tahoma" w:eastAsia="宋体" w:hAnsi="Tahoma" w:cs="Tahoma"/>
          <w:color w:val="333333"/>
          <w:kern w:val="0"/>
          <w:szCs w:val="21"/>
        </w:rPr>
        <w:t>2018</w:t>
      </w:r>
      <w:r w:rsidRPr="00593E56">
        <w:rPr>
          <w:rFonts w:ascii="Tahoma" w:eastAsia="宋体" w:hAnsi="Tahoma" w:cs="Tahoma"/>
          <w:color w:val="333333"/>
          <w:kern w:val="0"/>
          <w:szCs w:val="21"/>
        </w:rPr>
        <w:t>年度甘肃省专利奖的。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9.</w:t>
      </w:r>
      <w:r w:rsidRPr="00593E56">
        <w:rPr>
          <w:rFonts w:ascii="Tahoma" w:eastAsia="宋体" w:hAnsi="Tahoma" w:cs="Tahoma"/>
          <w:color w:val="333333"/>
          <w:kern w:val="0"/>
          <w:szCs w:val="21"/>
        </w:rPr>
        <w:t>其他不符合推荐要求的。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lastRenderedPageBreak/>
        <w:t> </w:t>
      </w:r>
      <w:r w:rsidRPr="00593E56">
        <w:rPr>
          <w:rFonts w:ascii="Tahoma" w:eastAsia="宋体" w:hAnsi="Tahoma" w:cs="Tahoma"/>
          <w:color w:val="333333"/>
          <w:kern w:val="0"/>
          <w:szCs w:val="21"/>
        </w:rPr>
        <w:t>（六）推荐单位根据分配指标择优推荐，按照一等奖不超过指标数</w:t>
      </w:r>
      <w:r w:rsidRPr="00593E56">
        <w:rPr>
          <w:rFonts w:ascii="Tahoma" w:eastAsia="宋体" w:hAnsi="Tahoma" w:cs="Tahoma"/>
          <w:color w:val="333333"/>
          <w:kern w:val="0"/>
          <w:szCs w:val="21"/>
        </w:rPr>
        <w:t>10%</w:t>
      </w:r>
      <w:r w:rsidRPr="00593E56">
        <w:rPr>
          <w:rFonts w:ascii="Tahoma" w:eastAsia="宋体" w:hAnsi="Tahoma" w:cs="Tahoma"/>
          <w:color w:val="333333"/>
          <w:kern w:val="0"/>
          <w:szCs w:val="21"/>
        </w:rPr>
        <w:t>，二等奖不超过</w:t>
      </w:r>
      <w:r w:rsidRPr="00593E56">
        <w:rPr>
          <w:rFonts w:ascii="Tahoma" w:eastAsia="宋体" w:hAnsi="Tahoma" w:cs="Tahoma"/>
          <w:color w:val="333333"/>
          <w:kern w:val="0"/>
          <w:szCs w:val="21"/>
        </w:rPr>
        <w:t>40%</w:t>
      </w:r>
      <w:r w:rsidRPr="00593E56">
        <w:rPr>
          <w:rFonts w:ascii="Tahoma" w:eastAsia="宋体" w:hAnsi="Tahoma" w:cs="Tahoma"/>
          <w:color w:val="333333"/>
          <w:kern w:val="0"/>
          <w:szCs w:val="21"/>
        </w:rPr>
        <w:t>，三等奖不超过</w:t>
      </w:r>
      <w:r w:rsidRPr="00593E56">
        <w:rPr>
          <w:rFonts w:ascii="Tahoma" w:eastAsia="宋体" w:hAnsi="Tahoma" w:cs="Tahoma"/>
          <w:color w:val="333333"/>
          <w:kern w:val="0"/>
          <w:szCs w:val="21"/>
        </w:rPr>
        <w:t>50%</w:t>
      </w:r>
      <w:r w:rsidRPr="00593E56">
        <w:rPr>
          <w:rFonts w:ascii="Tahoma" w:eastAsia="宋体" w:hAnsi="Tahoma" w:cs="Tahoma"/>
          <w:color w:val="333333"/>
          <w:kern w:val="0"/>
          <w:szCs w:val="21"/>
        </w:rPr>
        <w:t>的要求写明推荐等级和推荐理由。</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b/>
          <w:bCs/>
          <w:color w:val="333333"/>
          <w:kern w:val="0"/>
          <w:szCs w:val="21"/>
        </w:rPr>
        <w:t>二、推荐条件</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（一）科技功臣奖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1.</w:t>
      </w:r>
      <w:r w:rsidRPr="00593E56">
        <w:rPr>
          <w:rFonts w:ascii="Tahoma" w:eastAsia="宋体" w:hAnsi="Tahoma" w:cs="Tahoma"/>
          <w:color w:val="333333"/>
          <w:kern w:val="0"/>
          <w:szCs w:val="21"/>
        </w:rPr>
        <w:t>应具有高尚的科学道德，现仍活跃在科学技术前沿，从事科学研究或技术开发工作的个人。</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2.</w:t>
      </w:r>
      <w:r w:rsidRPr="00593E56">
        <w:rPr>
          <w:rFonts w:ascii="Tahoma" w:eastAsia="宋体" w:hAnsi="Tahoma" w:cs="Tahoma"/>
          <w:color w:val="333333"/>
          <w:kern w:val="0"/>
          <w:szCs w:val="21"/>
        </w:rPr>
        <w:t>在科学技术创新、科学技术成果转化及高新技术产业化中做出突出贡献，创造重大经济效益和社会效益。</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对我省经济建设与社会发展作出突出贡献；在当代科学技术前沿取得重大突破或在科学技术发展中卓有建树。</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（二）自然科学奖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1.</w:t>
      </w:r>
      <w:r w:rsidRPr="00593E56">
        <w:rPr>
          <w:rFonts w:ascii="Tahoma" w:eastAsia="宋体" w:hAnsi="Tahoma" w:cs="Tahoma"/>
          <w:color w:val="333333"/>
          <w:kern w:val="0"/>
          <w:szCs w:val="21"/>
        </w:rPr>
        <w:t>必须是以论文、专著的形式公开发表，主要论文、专著已在国内外公开发行的学术刊物上发表或者作为学术专著出版</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年以上（</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日之前公开发表），其重要科学结论已为国内外同行在公开发行的重要学术刊物以及学术专著所正面引用或者应用。</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2.</w:t>
      </w:r>
      <w:r w:rsidRPr="00593E56">
        <w:rPr>
          <w:rFonts w:ascii="Tahoma" w:eastAsia="宋体" w:hAnsi="Tahoma" w:cs="Tahoma"/>
          <w:color w:val="333333"/>
          <w:kern w:val="0"/>
          <w:szCs w:val="21"/>
        </w:rPr>
        <w:t>第一完成人至少应是</w:t>
      </w:r>
      <w:r w:rsidRPr="00593E56">
        <w:rPr>
          <w:rFonts w:ascii="Tahoma" w:eastAsia="宋体" w:hAnsi="Tahoma" w:cs="Tahoma"/>
          <w:color w:val="333333"/>
          <w:kern w:val="0"/>
          <w:szCs w:val="21"/>
        </w:rPr>
        <w:t>2</w:t>
      </w:r>
      <w:r w:rsidRPr="00593E56">
        <w:rPr>
          <w:rFonts w:ascii="Tahoma" w:eastAsia="宋体" w:hAnsi="Tahoma" w:cs="Tahoma"/>
          <w:color w:val="333333"/>
          <w:kern w:val="0"/>
          <w:szCs w:val="21"/>
        </w:rPr>
        <w:t>篇（部）以上代表性论文、专著的第一作者，每位完成人必须是代表性论文、专著的作者并排位在前</w:t>
      </w:r>
      <w:r w:rsidRPr="00593E56">
        <w:rPr>
          <w:rFonts w:ascii="Tahoma" w:eastAsia="宋体" w:hAnsi="Tahoma" w:cs="Tahoma"/>
          <w:color w:val="333333"/>
          <w:kern w:val="0"/>
          <w:szCs w:val="21"/>
        </w:rPr>
        <w:t>4</w:t>
      </w:r>
      <w:r w:rsidRPr="00593E56">
        <w:rPr>
          <w:rFonts w:ascii="Tahoma" w:eastAsia="宋体" w:hAnsi="Tahoma" w:cs="Tahoma"/>
          <w:color w:val="333333"/>
          <w:kern w:val="0"/>
          <w:szCs w:val="21"/>
        </w:rPr>
        <w:t>位，且每篇代表性论文、专著的第一作者或通讯作者应作为该项目的完成人；申报人应征得未列入候选项目完成人的代表性论文、专著其他作者（至少前</w:t>
      </w:r>
      <w:r w:rsidRPr="00593E56">
        <w:rPr>
          <w:rFonts w:ascii="Tahoma" w:eastAsia="宋体" w:hAnsi="Tahoma" w:cs="Tahoma"/>
          <w:color w:val="333333"/>
          <w:kern w:val="0"/>
          <w:szCs w:val="21"/>
        </w:rPr>
        <w:t>4</w:t>
      </w:r>
      <w:r w:rsidRPr="00593E56">
        <w:rPr>
          <w:rFonts w:ascii="Tahoma" w:eastAsia="宋体" w:hAnsi="Tahoma" w:cs="Tahoma"/>
          <w:color w:val="333333"/>
          <w:kern w:val="0"/>
          <w:szCs w:val="21"/>
        </w:rPr>
        <w:t>位）的知情同意；主要论文、专著要同时附国家一级查新机构出具的被引用情况检索证明（原则上不能使用本单位、本系统查新机构出具的证明）。</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对涉及与国外合作完成的研究项目，应当由国外合作者或机构提供书面证明，说明我省学者在该项目研究中的学术贡献。对在国外工作期间发表的论文，如署有国外工作单位的，应当由国外工作单位提供有关知识产权属于作者的书面证明。上述两种情况不能提供书面证明的，不应作为研究成果的主要内容进行推荐。</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（三）技术发明奖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1.</w:t>
      </w:r>
      <w:r w:rsidRPr="00593E56">
        <w:rPr>
          <w:rFonts w:ascii="Tahoma" w:eastAsia="宋体" w:hAnsi="Tahoma" w:cs="Tahoma"/>
          <w:color w:val="333333"/>
          <w:kern w:val="0"/>
          <w:szCs w:val="21"/>
        </w:rPr>
        <w:t>其核心技术应当是已经获得</w:t>
      </w:r>
      <w:hyperlink r:id="rId5" w:tgtFrame="_blank" w:history="1">
        <w:r w:rsidRPr="00593E56">
          <w:rPr>
            <w:rFonts w:ascii="Tahoma" w:eastAsia="宋体" w:hAnsi="Tahoma" w:cs="Tahoma"/>
            <w:color w:val="464646"/>
            <w:kern w:val="0"/>
          </w:rPr>
          <w:t>发明专利</w:t>
        </w:r>
      </w:hyperlink>
      <w:r w:rsidRPr="00593E56">
        <w:rPr>
          <w:rFonts w:ascii="Tahoma" w:eastAsia="宋体" w:hAnsi="Tahoma" w:cs="Tahoma"/>
          <w:color w:val="333333"/>
          <w:kern w:val="0"/>
          <w:szCs w:val="21"/>
        </w:rPr>
        <w:t>授权，包括已授权的发明专利证书、计算机软件著作权证书、植物</w:t>
      </w:r>
      <w:hyperlink r:id="rId6" w:tgtFrame="_blank" w:history="1">
        <w:r w:rsidRPr="00593E56">
          <w:rPr>
            <w:rFonts w:ascii="Tahoma" w:eastAsia="宋体" w:hAnsi="Tahoma" w:cs="Tahoma"/>
            <w:color w:val="464646"/>
            <w:kern w:val="0"/>
          </w:rPr>
          <w:t>新品种</w:t>
        </w:r>
      </w:hyperlink>
      <w:r w:rsidRPr="00593E56">
        <w:rPr>
          <w:rFonts w:ascii="Tahoma" w:eastAsia="宋体" w:hAnsi="Tahoma" w:cs="Tahoma"/>
          <w:color w:val="333333"/>
          <w:kern w:val="0"/>
          <w:szCs w:val="21"/>
        </w:rPr>
        <w:t>证书、新药证书等，且技术成熟。规模化应用于本省生产实践</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年以上（</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日之前应用），创造了显著的经济效益或社会效益。</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2.</w:t>
      </w:r>
      <w:r w:rsidRPr="00593E56">
        <w:rPr>
          <w:rFonts w:ascii="Tahoma" w:eastAsia="宋体" w:hAnsi="Tahoma" w:cs="Tahoma"/>
          <w:color w:val="333333"/>
          <w:kern w:val="0"/>
          <w:szCs w:val="21"/>
        </w:rPr>
        <w:t>前三位完成人必须是本项目核心授权</w:t>
      </w:r>
      <w:hyperlink r:id="rId7" w:tgtFrame="_blank" w:history="1">
        <w:r w:rsidRPr="00593E56">
          <w:rPr>
            <w:rFonts w:ascii="Tahoma" w:eastAsia="宋体" w:hAnsi="Tahoma" w:cs="Tahoma"/>
            <w:color w:val="464646"/>
            <w:kern w:val="0"/>
          </w:rPr>
          <w:t>知识产权</w:t>
        </w:r>
      </w:hyperlink>
      <w:r w:rsidRPr="00593E56">
        <w:rPr>
          <w:rFonts w:ascii="Tahoma" w:eastAsia="宋体" w:hAnsi="Tahoma" w:cs="Tahoma"/>
          <w:color w:val="333333"/>
          <w:kern w:val="0"/>
          <w:szCs w:val="21"/>
        </w:rPr>
        <w:t>的持有人之一（</w:t>
      </w:r>
      <w:hyperlink r:id="rId8" w:tgtFrame="_blank" w:history="1">
        <w:r w:rsidRPr="00593E56">
          <w:rPr>
            <w:rFonts w:ascii="Tahoma" w:eastAsia="宋体" w:hAnsi="Tahoma" w:cs="Tahoma"/>
            <w:color w:val="464646"/>
            <w:kern w:val="0"/>
          </w:rPr>
          <w:t>知识产权</w:t>
        </w:r>
      </w:hyperlink>
      <w:r w:rsidRPr="00593E56">
        <w:rPr>
          <w:rFonts w:ascii="Tahoma" w:eastAsia="宋体" w:hAnsi="Tahoma" w:cs="Tahoma"/>
          <w:color w:val="333333"/>
          <w:kern w:val="0"/>
          <w:szCs w:val="21"/>
        </w:rPr>
        <w:t>持有人少于</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人时除外）；候选项目完成人不能完全覆盖核心知识产权证书所列权属人、发明人时，应当征得其他发明人和权属人的知情同意。</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lastRenderedPageBreak/>
        <w:t>3.</w:t>
      </w:r>
      <w:r w:rsidRPr="00593E56">
        <w:rPr>
          <w:rFonts w:ascii="Tahoma" w:eastAsia="宋体" w:hAnsi="Tahoma" w:cs="Tahoma"/>
          <w:color w:val="333333"/>
          <w:kern w:val="0"/>
          <w:szCs w:val="21"/>
        </w:rPr>
        <w:t>凡申报甘肃省专利奖的授权专利不能作为甘肃省技术发明奖重复申报。</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（四）科技进步奖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1.</w:t>
      </w:r>
      <w:r w:rsidRPr="00593E56">
        <w:rPr>
          <w:rFonts w:ascii="Tahoma" w:eastAsia="宋体" w:hAnsi="Tahoma" w:cs="Tahoma"/>
          <w:color w:val="333333"/>
          <w:kern w:val="0"/>
          <w:szCs w:val="21"/>
        </w:rPr>
        <w:t>项目整体技术已稳定应用</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年以上（</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日之前应用），证明其技术成熟，并产生显著经济或社会效益。</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2.</w:t>
      </w:r>
      <w:r w:rsidRPr="00593E56">
        <w:rPr>
          <w:rFonts w:ascii="Tahoma" w:eastAsia="宋体" w:hAnsi="Tahoma" w:cs="Tahoma"/>
          <w:color w:val="333333"/>
          <w:kern w:val="0"/>
          <w:szCs w:val="21"/>
        </w:rPr>
        <w:t>提供具有公信力的技术成果评价证明（国家相关部门的技术检测报告、验收证书、鉴定证书、测算分析报告或行业主管部门证明等）、应用证明及经济效益证明。涉及有审批要求的，须提供</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日之前批准的证明材料（新药、医疗器械、植物新品种、农药、化肥、兽药、食品、通信设备、压力容器、标准等）；涉及土木工程的，须提供工程验收满</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日之前验收）的证明材料。</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应突出关键技术或者系统集成的创新性、市场竞争力、成果转化程度、所取得的经济效益，以及对行业技术进步和调整产业结构的作用，并提供成果取得实际应用满</w:t>
      </w:r>
      <w:r w:rsidRPr="00593E56">
        <w:rPr>
          <w:rFonts w:ascii="Tahoma" w:eastAsia="宋体" w:hAnsi="Tahoma" w:cs="Tahoma"/>
          <w:color w:val="333333"/>
          <w:kern w:val="0"/>
          <w:szCs w:val="21"/>
        </w:rPr>
        <w:t>3</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2015</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31</w:t>
      </w:r>
      <w:r w:rsidRPr="00593E56">
        <w:rPr>
          <w:rFonts w:ascii="Tahoma" w:eastAsia="宋体" w:hAnsi="Tahoma" w:cs="Tahoma"/>
          <w:color w:val="333333"/>
          <w:kern w:val="0"/>
          <w:szCs w:val="21"/>
        </w:rPr>
        <w:t>日之前应用）的证明材料（生产应用证明、经济效益证明、税务证明、技术转让协议等）。</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4.</w:t>
      </w:r>
      <w:r w:rsidRPr="00593E56">
        <w:rPr>
          <w:rFonts w:ascii="Tahoma" w:eastAsia="宋体" w:hAnsi="Tahoma" w:cs="Tahoma"/>
          <w:color w:val="333333"/>
          <w:kern w:val="0"/>
          <w:szCs w:val="21"/>
        </w:rPr>
        <w:t>技术开发类项目应研发出具有自主知识产权的新技术、新产品、新工艺，经实施应用，明显优于同类产品技术和经济指标的；转化推广类项目应实现产业化，并对本省的经济社会发展做出突出贡献；社会公益类项目，应是长期从事科学技术基础性工作和社会公益性科学技术事业，并做出重要贡献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5.</w:t>
      </w:r>
      <w:r w:rsidRPr="00593E56">
        <w:rPr>
          <w:rFonts w:ascii="Tahoma" w:eastAsia="宋体" w:hAnsi="Tahoma" w:cs="Tahoma"/>
          <w:color w:val="333333"/>
          <w:kern w:val="0"/>
          <w:szCs w:val="21"/>
        </w:rPr>
        <w:t>涉及企业技术创新的项目，应以企业为牵头单位申报，且是企业自主创新和以企业为主体的产学研合作的。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6.</w:t>
      </w:r>
      <w:r w:rsidRPr="00593E56">
        <w:rPr>
          <w:rFonts w:ascii="Tahoma" w:eastAsia="宋体" w:hAnsi="Tahoma" w:cs="Tahoma"/>
          <w:color w:val="333333"/>
          <w:kern w:val="0"/>
          <w:szCs w:val="21"/>
        </w:rPr>
        <w:t>高校或科研院所申报的技术开发类项目，须提交技术转让合同或与企业合作开发合同，合作企业提供项目有关的经济效益证明</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三、公示</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根据通知要求，申报项目实行三级公示制度，由申报单位、推荐单位和省科技厅进行公示。公示无异议或有异议经处理后再次公示无异议的项目方可推荐。</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（一）申报单位公示：项目名称、申报奖种、完成单位和完成人排序、项目简介、完成人对项目主要贡献、主要知识产权情况等内容。公示时间均为</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个工作日。</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（二）推荐单位公示：推荐项目数量、项目名称、申报奖种、完成单位及排序、完成人及排序。</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lastRenderedPageBreak/>
        <w:t>凡申报甘肃省科学技术奖的老师，请于</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23</w:t>
      </w:r>
      <w:r w:rsidRPr="00593E56">
        <w:rPr>
          <w:rFonts w:ascii="Tahoma" w:eastAsia="宋体" w:hAnsi="Tahoma" w:cs="Tahoma"/>
          <w:color w:val="333333"/>
          <w:kern w:val="0"/>
          <w:szCs w:val="21"/>
        </w:rPr>
        <w:t>日前将项目名称、申报奖种、完成单位及排序、完成人及排序等公示内容发送至邮箱</w:t>
      </w:r>
      <w:r w:rsidRPr="00593E56">
        <w:rPr>
          <w:rFonts w:ascii="Tahoma" w:eastAsia="宋体" w:hAnsi="Tahoma" w:cs="Tahoma"/>
          <w:color w:val="333333"/>
          <w:kern w:val="0"/>
          <w:szCs w:val="21"/>
        </w:rPr>
        <w:t>cgzl@lzu.edu.cn</w:t>
      </w:r>
      <w:r w:rsidRPr="00593E56">
        <w:rPr>
          <w:rFonts w:ascii="Tahoma" w:eastAsia="宋体" w:hAnsi="Tahoma" w:cs="Tahoma"/>
          <w:color w:val="333333"/>
          <w:kern w:val="0"/>
          <w:szCs w:val="21"/>
        </w:rPr>
        <w:t>。公示无异议或虽有异议但经处理后再次公示无异议的项目方可推荐申报甘肃省科学技术奖。</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四、推荐书填写要求与申报截止时间</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（一）网络推荐截止时间：</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r w:rsidRPr="00593E56">
        <w:rPr>
          <w:rFonts w:ascii="Tahoma" w:eastAsia="宋体" w:hAnsi="Tahoma" w:cs="Tahoma"/>
          <w:color w:val="333333"/>
          <w:kern w:val="0"/>
          <w:szCs w:val="21"/>
        </w:rPr>
        <w:t>甘肃省科技奖励申报系统</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开通时间：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16</w:t>
      </w:r>
      <w:r w:rsidRPr="00593E56">
        <w:rPr>
          <w:rFonts w:ascii="Tahoma" w:eastAsia="宋体" w:hAnsi="Tahoma" w:cs="Tahoma"/>
          <w:color w:val="333333"/>
          <w:kern w:val="0"/>
          <w:szCs w:val="21"/>
        </w:rPr>
        <w:t>日</w:t>
      </w:r>
      <w:r w:rsidRPr="00593E56">
        <w:rPr>
          <w:rFonts w:ascii="Tahoma" w:eastAsia="宋体" w:hAnsi="Tahoma" w:cs="Tahoma"/>
          <w:color w:val="333333"/>
          <w:kern w:val="0"/>
          <w:szCs w:val="21"/>
        </w:rPr>
        <w:t>18</w:t>
      </w:r>
      <w:r w:rsidRPr="00593E56">
        <w:rPr>
          <w:rFonts w:ascii="宋体" w:eastAsia="宋体" w:hAnsi="宋体" w:cs="宋体" w:hint="eastAsia"/>
          <w:color w:val="333333"/>
          <w:kern w:val="0"/>
          <w:szCs w:val="21"/>
        </w:rPr>
        <w:t>∶</w:t>
      </w:r>
      <w:r w:rsidRPr="00593E56">
        <w:rPr>
          <w:rFonts w:ascii="Tahoma" w:eastAsia="宋体" w:hAnsi="Tahoma" w:cs="Tahoma"/>
          <w:color w:val="333333"/>
          <w:kern w:val="0"/>
          <w:szCs w:val="21"/>
        </w:rPr>
        <w:t>00</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8</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17</w:t>
      </w:r>
      <w:r w:rsidRPr="00593E56">
        <w:rPr>
          <w:rFonts w:ascii="Tahoma" w:eastAsia="宋体" w:hAnsi="Tahoma" w:cs="Tahoma"/>
          <w:color w:val="333333"/>
          <w:kern w:val="0"/>
          <w:szCs w:val="21"/>
        </w:rPr>
        <w:t>日</w:t>
      </w:r>
      <w:r w:rsidRPr="00593E56">
        <w:rPr>
          <w:rFonts w:ascii="Tahoma" w:eastAsia="宋体" w:hAnsi="Tahoma" w:cs="Tahoma"/>
          <w:color w:val="333333"/>
          <w:kern w:val="0"/>
          <w:szCs w:val="21"/>
        </w:rPr>
        <w:t>18</w:t>
      </w:r>
      <w:r w:rsidRPr="00593E56">
        <w:rPr>
          <w:rFonts w:ascii="宋体" w:eastAsia="宋体" w:hAnsi="宋体" w:cs="宋体" w:hint="eastAsia"/>
          <w:color w:val="333333"/>
          <w:kern w:val="0"/>
          <w:szCs w:val="21"/>
        </w:rPr>
        <w:t>∶</w:t>
      </w:r>
      <w:r w:rsidRPr="00593E56">
        <w:rPr>
          <w:rFonts w:ascii="Tahoma" w:eastAsia="宋体" w:hAnsi="Tahoma" w:cs="Tahoma"/>
          <w:color w:val="333333"/>
          <w:kern w:val="0"/>
          <w:szCs w:val="21"/>
        </w:rPr>
        <w:t>00</w:t>
      </w:r>
      <w:r w:rsidRPr="00593E56">
        <w:rPr>
          <w:rFonts w:ascii="Tahoma" w:eastAsia="宋体" w:hAnsi="Tahoma" w:cs="Tahoma"/>
          <w:color w:val="333333"/>
          <w:kern w:val="0"/>
          <w:szCs w:val="21"/>
        </w:rPr>
        <w:t>，关网后不再受理。</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申报人可于</w:t>
      </w:r>
      <w:r w:rsidRPr="00593E56">
        <w:rPr>
          <w:rFonts w:ascii="Tahoma" w:eastAsia="宋体" w:hAnsi="Tahoma" w:cs="Tahoma"/>
          <w:color w:val="333333"/>
          <w:kern w:val="0"/>
          <w:szCs w:val="21"/>
        </w:rPr>
        <w:t xml:space="preserve"> 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16</w:t>
      </w:r>
      <w:r w:rsidRPr="00593E56">
        <w:rPr>
          <w:rFonts w:ascii="Tahoma" w:eastAsia="宋体" w:hAnsi="Tahoma" w:cs="Tahoma"/>
          <w:color w:val="333333"/>
          <w:kern w:val="0"/>
          <w:szCs w:val="21"/>
        </w:rPr>
        <w:t>日与科技处成果办联系，取得推荐号和校验码后登录</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甘肃省科学技术奖励网络申报系统</w:t>
      </w:r>
      <w:r w:rsidRPr="00593E56">
        <w:rPr>
          <w:rFonts w:ascii="Tahoma" w:eastAsia="宋体" w:hAnsi="Tahoma" w:cs="Tahoma"/>
          <w:color w:val="333333"/>
          <w:kern w:val="0"/>
          <w:szCs w:val="21"/>
        </w:rPr>
        <w:t>” http://61.178.109.106:89/manager/login.aspx</w:t>
      </w:r>
      <w:r w:rsidRPr="00593E56">
        <w:rPr>
          <w:rFonts w:ascii="Tahoma" w:eastAsia="宋体" w:hAnsi="Tahoma" w:cs="Tahoma"/>
          <w:color w:val="333333"/>
          <w:kern w:val="0"/>
          <w:szCs w:val="21"/>
        </w:rPr>
        <w:t>。</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（二）由于我校推荐科技进步奖名额有限，请申报科技进步奖的老师在</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17</w:t>
      </w:r>
      <w:r w:rsidRPr="00593E56">
        <w:rPr>
          <w:rFonts w:ascii="Tahoma" w:eastAsia="宋体" w:hAnsi="Tahoma" w:cs="Tahoma"/>
          <w:color w:val="333333"/>
          <w:kern w:val="0"/>
          <w:szCs w:val="21"/>
        </w:rPr>
        <w:t>日下班前将预申报项目名称、主要完成人和项目简介等相关内容纸质版材料</w:t>
      </w:r>
      <w:r w:rsidRPr="00593E56">
        <w:rPr>
          <w:rFonts w:ascii="Tahoma" w:eastAsia="宋体" w:hAnsi="Tahoma" w:cs="Tahoma"/>
          <w:color w:val="333333"/>
          <w:kern w:val="0"/>
          <w:szCs w:val="21"/>
        </w:rPr>
        <w:t>1</w:t>
      </w:r>
      <w:r w:rsidRPr="00593E56">
        <w:rPr>
          <w:rFonts w:ascii="Tahoma" w:eastAsia="宋体" w:hAnsi="Tahoma" w:cs="Tahoma"/>
          <w:color w:val="333333"/>
          <w:kern w:val="0"/>
          <w:szCs w:val="21"/>
        </w:rPr>
        <w:t>份报送至贵勤楼</w:t>
      </w:r>
      <w:r w:rsidRPr="00593E56">
        <w:rPr>
          <w:rFonts w:ascii="Tahoma" w:eastAsia="宋体" w:hAnsi="Tahoma" w:cs="Tahoma"/>
          <w:color w:val="333333"/>
          <w:kern w:val="0"/>
          <w:szCs w:val="21"/>
        </w:rPr>
        <w:t>407</w:t>
      </w:r>
      <w:r w:rsidRPr="00593E56">
        <w:rPr>
          <w:rFonts w:ascii="Tahoma" w:eastAsia="宋体" w:hAnsi="Tahoma" w:cs="Tahoma"/>
          <w:color w:val="333333"/>
          <w:kern w:val="0"/>
          <w:szCs w:val="21"/>
        </w:rPr>
        <w:t>室，医学类项目，原则上应获得过厅级二等奖以上奖励。</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（三）申报人在</w:t>
      </w:r>
      <w:r w:rsidRPr="00593E56">
        <w:rPr>
          <w:rFonts w:ascii="Tahoma" w:eastAsia="宋体" w:hAnsi="Tahoma" w:cs="Tahoma"/>
          <w:color w:val="333333"/>
          <w:kern w:val="0"/>
          <w:szCs w:val="21"/>
        </w:rPr>
        <w:t>8</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20</w:t>
      </w:r>
      <w:r w:rsidRPr="00593E56">
        <w:rPr>
          <w:rFonts w:ascii="Tahoma" w:eastAsia="宋体" w:hAnsi="Tahoma" w:cs="Tahoma"/>
          <w:color w:val="333333"/>
          <w:kern w:val="0"/>
          <w:szCs w:val="21"/>
        </w:rPr>
        <w:t>日</w:t>
      </w:r>
      <w:r w:rsidRPr="00593E56">
        <w:rPr>
          <w:rFonts w:ascii="Tahoma" w:eastAsia="宋体" w:hAnsi="Tahoma" w:cs="Tahoma"/>
          <w:color w:val="333333"/>
          <w:kern w:val="0"/>
          <w:szCs w:val="21"/>
        </w:rPr>
        <w:t>12:00</w:t>
      </w:r>
      <w:r w:rsidRPr="00593E56">
        <w:rPr>
          <w:rFonts w:ascii="Tahoma" w:eastAsia="宋体" w:hAnsi="Tahoma" w:cs="Tahoma"/>
          <w:color w:val="333333"/>
          <w:kern w:val="0"/>
          <w:szCs w:val="21"/>
        </w:rPr>
        <w:t>前将推荐书纸质版</w:t>
      </w:r>
      <w:r w:rsidRPr="00593E56">
        <w:rPr>
          <w:rFonts w:ascii="Tahoma" w:eastAsia="宋体" w:hAnsi="Tahoma" w:cs="Tahoma"/>
          <w:color w:val="333333"/>
          <w:kern w:val="0"/>
          <w:szCs w:val="21"/>
        </w:rPr>
        <w:t>(</w:t>
      </w:r>
      <w:r w:rsidRPr="00593E56">
        <w:rPr>
          <w:rFonts w:ascii="Tahoma" w:eastAsia="宋体" w:hAnsi="Tahoma" w:cs="Tahoma"/>
          <w:color w:val="333333"/>
          <w:kern w:val="0"/>
          <w:szCs w:val="21"/>
        </w:rPr>
        <w:t>包括推荐书主件和附件。推荐书主件由推荐系统生成并打印，推荐书主件和附件材料装订成册，且必须与网络上传数据内容完全一致，请勿另加封皮，所有书面资料一律为</w:t>
      </w:r>
      <w:r w:rsidRPr="00593E56">
        <w:rPr>
          <w:rFonts w:ascii="Tahoma" w:eastAsia="宋体" w:hAnsi="Tahoma" w:cs="Tahoma"/>
          <w:color w:val="333333"/>
          <w:kern w:val="0"/>
          <w:szCs w:val="21"/>
        </w:rPr>
        <w:t>A4</w:t>
      </w:r>
      <w:r w:rsidRPr="00593E56">
        <w:rPr>
          <w:rFonts w:ascii="Tahoma" w:eastAsia="宋体" w:hAnsi="Tahoma" w:cs="Tahoma"/>
          <w:color w:val="333333"/>
          <w:kern w:val="0"/>
          <w:szCs w:val="21"/>
        </w:rPr>
        <w:t>幅，其中</w:t>
      </w:r>
      <w:r w:rsidRPr="00593E56">
        <w:rPr>
          <w:rFonts w:ascii="Tahoma" w:eastAsia="宋体" w:hAnsi="Tahoma" w:cs="Tahoma"/>
          <w:color w:val="333333"/>
          <w:kern w:val="0"/>
          <w:szCs w:val="21"/>
        </w:rPr>
        <w:t>1</w:t>
      </w:r>
      <w:r w:rsidRPr="00593E56">
        <w:rPr>
          <w:rFonts w:ascii="Tahoma" w:eastAsia="宋体" w:hAnsi="Tahoma" w:cs="Tahoma"/>
          <w:color w:val="333333"/>
          <w:kern w:val="0"/>
          <w:szCs w:val="21"/>
        </w:rPr>
        <w:t>份为原件）</w:t>
      </w:r>
      <w:r w:rsidRPr="00593E56">
        <w:rPr>
          <w:rFonts w:ascii="Tahoma" w:eastAsia="宋体" w:hAnsi="Tahoma" w:cs="Tahoma"/>
          <w:color w:val="333333"/>
          <w:kern w:val="0"/>
          <w:szCs w:val="21"/>
        </w:rPr>
        <w:t>2</w:t>
      </w:r>
      <w:r w:rsidRPr="00593E56">
        <w:rPr>
          <w:rFonts w:ascii="Tahoma" w:eastAsia="宋体" w:hAnsi="Tahoma" w:cs="Tahoma"/>
          <w:color w:val="333333"/>
          <w:kern w:val="0"/>
          <w:szCs w:val="21"/>
        </w:rPr>
        <w:t>套报送科技处成果办（贵勤楼</w:t>
      </w:r>
      <w:r w:rsidRPr="00593E56">
        <w:rPr>
          <w:rFonts w:ascii="Tahoma" w:eastAsia="宋体" w:hAnsi="Tahoma" w:cs="Tahoma"/>
          <w:color w:val="333333"/>
          <w:kern w:val="0"/>
          <w:szCs w:val="21"/>
        </w:rPr>
        <w:t>407</w:t>
      </w:r>
      <w:r w:rsidRPr="00593E56">
        <w:rPr>
          <w:rFonts w:ascii="Tahoma" w:eastAsia="宋体" w:hAnsi="Tahoma" w:cs="Tahoma"/>
          <w:color w:val="333333"/>
          <w:kern w:val="0"/>
          <w:szCs w:val="21"/>
        </w:rPr>
        <w:t>室）。</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五、联系方式</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联系人：</w:t>
      </w:r>
      <w:r w:rsidRPr="00593E56">
        <w:rPr>
          <w:rFonts w:ascii="Tahoma" w:eastAsia="宋体" w:hAnsi="Tahoma" w:cs="Tahoma"/>
          <w:color w:val="333333"/>
          <w:kern w:val="0"/>
          <w:szCs w:val="21"/>
        </w:rPr>
        <w:t xml:space="preserve"> </w:t>
      </w:r>
      <w:r w:rsidRPr="00593E56">
        <w:rPr>
          <w:rFonts w:ascii="Tahoma" w:eastAsia="宋体" w:hAnsi="Tahoma" w:cs="Tahoma"/>
          <w:color w:val="333333"/>
          <w:kern w:val="0"/>
          <w:szCs w:val="21"/>
        </w:rPr>
        <w:t>张奕</w:t>
      </w:r>
      <w:r w:rsidRPr="00593E56">
        <w:rPr>
          <w:rFonts w:ascii="Tahoma" w:eastAsia="宋体" w:hAnsi="Tahoma" w:cs="Tahoma"/>
          <w:color w:val="333333"/>
          <w:kern w:val="0"/>
          <w:szCs w:val="21"/>
        </w:rPr>
        <w:t xml:space="preserve">  </w:t>
      </w:r>
      <w:r w:rsidRPr="00593E56">
        <w:rPr>
          <w:rFonts w:ascii="Tahoma" w:eastAsia="宋体" w:hAnsi="Tahoma" w:cs="Tahoma"/>
          <w:color w:val="333333"/>
          <w:kern w:val="0"/>
          <w:szCs w:val="21"/>
        </w:rPr>
        <w:t>王朝平</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联系电话：</w:t>
      </w:r>
      <w:r w:rsidRPr="00593E56">
        <w:rPr>
          <w:rFonts w:ascii="Tahoma" w:eastAsia="宋体" w:hAnsi="Tahoma" w:cs="Tahoma"/>
          <w:color w:val="333333"/>
          <w:kern w:val="0"/>
          <w:szCs w:val="21"/>
        </w:rPr>
        <w:t>8912177   8913592</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E-mail: cgzl@lzu.edu.cn</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附件：</w:t>
      </w:r>
      <w:r>
        <w:rPr>
          <w:rFonts w:ascii="Tahoma" w:eastAsia="宋体" w:hAnsi="Tahoma" w:cs="Tahoma"/>
          <w:noProof/>
          <w:color w:val="333333"/>
          <w:kern w:val="0"/>
          <w:szCs w:val="21"/>
        </w:rPr>
        <w:drawing>
          <wp:inline distT="0" distB="0" distL="0" distR="0">
            <wp:extent cx="171450" cy="171450"/>
            <wp:effectExtent l="19050" t="0" r="0" b="0"/>
            <wp:docPr id="11" name="图片 11" descr="http://lzucms.lzu.edu.cn:8080/ewedit/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zucms.lzu.edu.cn:8080/ewedit/sysimage/file/doc.gif"/>
                    <pic:cNvPicPr>
                      <a:picLocks noChangeAspect="1" noChangeArrowheads="1"/>
                    </pic:cNvPicPr>
                  </pic:nvPicPr>
                  <pic:blipFill>
                    <a:blip r:embed="rId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593E56">
        <w:rPr>
          <w:rFonts w:ascii="Tahoma" w:eastAsia="宋体" w:hAnsi="Tahoma" w:cs="Tahoma"/>
          <w:color w:val="333333"/>
          <w:kern w:val="0"/>
          <w:szCs w:val="21"/>
        </w:rPr>
        <w:t>附件</w:t>
      </w:r>
      <w:r w:rsidRPr="00593E56">
        <w:rPr>
          <w:rFonts w:ascii="Tahoma" w:eastAsia="宋体" w:hAnsi="Tahoma" w:cs="Tahoma"/>
          <w:color w:val="333333"/>
          <w:kern w:val="0"/>
          <w:szCs w:val="21"/>
        </w:rPr>
        <w:t>1</w:t>
      </w:r>
      <w:hyperlink r:id="rId10" w:tgtFrame="_blank" w:history="1">
        <w:r w:rsidRPr="00593E56">
          <w:rPr>
            <w:rFonts w:ascii="Tahoma" w:eastAsia="宋体" w:hAnsi="Tahoma" w:cs="Tahoma"/>
            <w:color w:val="464646"/>
            <w:kern w:val="0"/>
          </w:rPr>
          <w:t>2018</w:t>
        </w:r>
        <w:r w:rsidRPr="00593E56">
          <w:rPr>
            <w:rFonts w:ascii="Tahoma" w:eastAsia="宋体" w:hAnsi="Tahoma" w:cs="Tahoma"/>
            <w:color w:val="464646"/>
            <w:kern w:val="0"/>
          </w:rPr>
          <w:t>年度甘肃省科学技术奖励推荐工作手册</w:t>
        </w:r>
        <w:r w:rsidRPr="00593E56">
          <w:rPr>
            <w:rFonts w:ascii="Tahoma" w:eastAsia="宋体" w:hAnsi="Tahoma" w:cs="Tahoma"/>
            <w:color w:val="464646"/>
            <w:kern w:val="0"/>
          </w:rPr>
          <w:t>.doc</w:t>
        </w:r>
      </w:hyperlink>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r>
        <w:rPr>
          <w:rFonts w:ascii="Tahoma" w:eastAsia="宋体" w:hAnsi="Tahoma" w:cs="Tahoma" w:hint="eastAsia"/>
          <w:color w:val="333333"/>
          <w:kern w:val="0"/>
          <w:szCs w:val="21"/>
        </w:rPr>
        <w:t xml:space="preserve">  </w:t>
      </w:r>
      <w:r w:rsidRPr="00593E56">
        <w:rPr>
          <w:rFonts w:ascii="Tahoma" w:eastAsia="宋体" w:hAnsi="Tahoma" w:cs="Tahoma"/>
          <w:color w:val="333333"/>
          <w:kern w:val="0"/>
          <w:szCs w:val="21"/>
        </w:rPr>
        <w:t xml:space="preserve">   </w:t>
      </w:r>
      <w:r>
        <w:rPr>
          <w:rFonts w:ascii="Tahoma" w:eastAsia="宋体" w:hAnsi="Tahoma" w:cs="Tahoma"/>
          <w:noProof/>
          <w:color w:val="333333"/>
          <w:kern w:val="0"/>
          <w:szCs w:val="21"/>
        </w:rPr>
        <w:drawing>
          <wp:inline distT="0" distB="0" distL="0" distR="0">
            <wp:extent cx="171450" cy="171450"/>
            <wp:effectExtent l="19050" t="0" r="0" b="0"/>
            <wp:docPr id="12" name="图片 12" descr="http://lzucms.lzu.edu.cn:8080/ewedit/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zucms.lzu.edu.cn:8080/ewedit/sysimage/file/doc.gif"/>
                    <pic:cNvPicPr>
                      <a:picLocks noChangeAspect="1" noChangeArrowheads="1"/>
                    </pic:cNvPicPr>
                  </pic:nvPicPr>
                  <pic:blipFill>
                    <a:blip r:embed="rId9"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1" w:tgtFrame="_blank" w:history="1">
        <w:r w:rsidRPr="00593E56">
          <w:rPr>
            <w:rFonts w:ascii="Tahoma" w:eastAsia="宋体" w:hAnsi="Tahoma" w:cs="Tahoma"/>
            <w:color w:val="464646"/>
            <w:kern w:val="0"/>
          </w:rPr>
          <w:t>附件</w:t>
        </w:r>
        <w:r w:rsidRPr="00593E56">
          <w:rPr>
            <w:rFonts w:ascii="Tahoma" w:eastAsia="宋体" w:hAnsi="Tahoma" w:cs="Tahoma"/>
            <w:color w:val="464646"/>
            <w:kern w:val="0"/>
          </w:rPr>
          <w:t>2</w:t>
        </w:r>
        <w:r w:rsidRPr="00593E56">
          <w:rPr>
            <w:rFonts w:ascii="Tahoma" w:eastAsia="宋体" w:hAnsi="Tahoma" w:cs="Tahoma"/>
            <w:color w:val="464646"/>
            <w:kern w:val="0"/>
          </w:rPr>
          <w:t>甘肃省科学技术奖专家提名申请表</w:t>
        </w:r>
        <w:r w:rsidRPr="00593E56">
          <w:rPr>
            <w:rFonts w:ascii="Tahoma" w:eastAsia="宋体" w:hAnsi="Tahoma" w:cs="Tahoma"/>
            <w:color w:val="464646"/>
            <w:kern w:val="0"/>
          </w:rPr>
          <w:t>.doc</w:t>
        </w:r>
      </w:hyperlink>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xml:space="preserve">                              </w:t>
      </w:r>
      <w:r>
        <w:rPr>
          <w:rFonts w:ascii="Tahoma" w:eastAsia="宋体" w:hAnsi="Tahoma" w:cs="Tahoma" w:hint="eastAsia"/>
          <w:color w:val="333333"/>
          <w:kern w:val="0"/>
          <w:szCs w:val="21"/>
        </w:rPr>
        <w:t xml:space="preserve">                                    </w:t>
      </w:r>
      <w:r w:rsidRPr="00593E56">
        <w:rPr>
          <w:rFonts w:ascii="Tahoma" w:eastAsia="宋体" w:hAnsi="Tahoma" w:cs="Tahoma"/>
          <w:color w:val="333333"/>
          <w:kern w:val="0"/>
          <w:szCs w:val="21"/>
        </w:rPr>
        <w:t>科学技术处</w:t>
      </w:r>
    </w:p>
    <w:p w:rsidR="00593E56" w:rsidRPr="00593E56" w:rsidRDefault="00593E56" w:rsidP="00593E56">
      <w:pPr>
        <w:widowControl/>
        <w:shd w:val="clear" w:color="auto" w:fill="FFFFFF"/>
        <w:spacing w:line="360" w:lineRule="auto"/>
        <w:ind w:firstLine="480"/>
        <w:jc w:val="left"/>
        <w:rPr>
          <w:rFonts w:ascii="Tahoma" w:eastAsia="宋体" w:hAnsi="Tahoma" w:cs="Tahoma"/>
          <w:color w:val="333333"/>
          <w:kern w:val="0"/>
          <w:szCs w:val="21"/>
        </w:rPr>
      </w:pPr>
      <w:r w:rsidRPr="00593E56">
        <w:rPr>
          <w:rFonts w:ascii="Tahoma" w:eastAsia="宋体" w:hAnsi="Tahoma" w:cs="Tahoma"/>
          <w:color w:val="333333"/>
          <w:kern w:val="0"/>
          <w:szCs w:val="21"/>
        </w:rPr>
        <w:t>                          </w:t>
      </w:r>
      <w:r>
        <w:rPr>
          <w:rFonts w:ascii="Tahoma" w:eastAsia="宋体" w:hAnsi="Tahoma" w:cs="Tahoma" w:hint="eastAsia"/>
          <w:color w:val="333333"/>
          <w:kern w:val="0"/>
          <w:szCs w:val="21"/>
        </w:rPr>
        <w:t xml:space="preserve">                                 </w:t>
      </w:r>
      <w:r w:rsidRPr="00593E56">
        <w:rPr>
          <w:rFonts w:ascii="Tahoma" w:eastAsia="宋体" w:hAnsi="Tahoma" w:cs="Tahoma"/>
          <w:color w:val="333333"/>
          <w:kern w:val="0"/>
          <w:szCs w:val="21"/>
        </w:rPr>
        <w:t>   2018</w:t>
      </w:r>
      <w:r w:rsidRPr="00593E56">
        <w:rPr>
          <w:rFonts w:ascii="Tahoma" w:eastAsia="宋体" w:hAnsi="Tahoma" w:cs="Tahoma"/>
          <w:color w:val="333333"/>
          <w:kern w:val="0"/>
          <w:szCs w:val="21"/>
        </w:rPr>
        <w:t>年</w:t>
      </w:r>
      <w:r w:rsidRPr="00593E56">
        <w:rPr>
          <w:rFonts w:ascii="Tahoma" w:eastAsia="宋体" w:hAnsi="Tahoma" w:cs="Tahoma"/>
          <w:color w:val="333333"/>
          <w:kern w:val="0"/>
          <w:szCs w:val="21"/>
        </w:rPr>
        <w:t>7</w:t>
      </w:r>
      <w:r w:rsidRPr="00593E56">
        <w:rPr>
          <w:rFonts w:ascii="Tahoma" w:eastAsia="宋体" w:hAnsi="Tahoma" w:cs="Tahoma"/>
          <w:color w:val="333333"/>
          <w:kern w:val="0"/>
          <w:szCs w:val="21"/>
        </w:rPr>
        <w:t>月</w:t>
      </w:r>
      <w:r w:rsidRPr="00593E56">
        <w:rPr>
          <w:rFonts w:ascii="Tahoma" w:eastAsia="宋体" w:hAnsi="Tahoma" w:cs="Tahoma"/>
          <w:color w:val="333333"/>
          <w:kern w:val="0"/>
          <w:szCs w:val="21"/>
        </w:rPr>
        <w:t>13</w:t>
      </w:r>
      <w:r w:rsidRPr="00593E56">
        <w:rPr>
          <w:rFonts w:ascii="Tahoma" w:eastAsia="宋体" w:hAnsi="Tahoma" w:cs="Tahoma"/>
          <w:color w:val="333333"/>
          <w:kern w:val="0"/>
          <w:szCs w:val="21"/>
        </w:rPr>
        <w:t>日</w:t>
      </w:r>
    </w:p>
    <w:p w:rsidR="00AA5A05" w:rsidRDefault="00593E56" w:rsidP="00593E56">
      <w:pPr>
        <w:spacing w:line="360" w:lineRule="auto"/>
      </w:pPr>
    </w:p>
    <w:sectPr w:rsidR="00AA5A05" w:rsidSect="00E34C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3E56"/>
    <w:rsid w:val="00593E56"/>
    <w:rsid w:val="0064443B"/>
    <w:rsid w:val="006A6DD8"/>
    <w:rsid w:val="00E34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F5"/>
    <w:pPr>
      <w:widowControl w:val="0"/>
      <w:jc w:val="both"/>
    </w:pPr>
  </w:style>
  <w:style w:type="paragraph" w:styleId="1">
    <w:name w:val="heading 1"/>
    <w:basedOn w:val="a"/>
    <w:link w:val="1Char"/>
    <w:uiPriority w:val="9"/>
    <w:qFormat/>
    <w:rsid w:val="00593E56"/>
    <w:pPr>
      <w:widowControl/>
      <w:spacing w:before="100" w:beforeAutospacing="1" w:after="150"/>
      <w:jc w:val="center"/>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3E56"/>
    <w:rPr>
      <w:rFonts w:ascii="宋体" w:eastAsia="宋体" w:hAnsi="宋体" w:cs="宋体"/>
      <w:b/>
      <w:bCs/>
      <w:kern w:val="36"/>
      <w:sz w:val="48"/>
      <w:szCs w:val="48"/>
    </w:rPr>
  </w:style>
  <w:style w:type="character" w:styleId="a3">
    <w:name w:val="Hyperlink"/>
    <w:basedOn w:val="a0"/>
    <w:uiPriority w:val="99"/>
    <w:semiHidden/>
    <w:unhideWhenUsed/>
    <w:rsid w:val="00593E56"/>
    <w:rPr>
      <w:strike w:val="0"/>
      <w:dstrike w:val="0"/>
      <w:color w:val="464646"/>
      <w:u w:val="none"/>
      <w:effect w:val="none"/>
    </w:rPr>
  </w:style>
  <w:style w:type="paragraph" w:styleId="a4">
    <w:name w:val="Balloon Text"/>
    <w:basedOn w:val="a"/>
    <w:link w:val="Char"/>
    <w:uiPriority w:val="99"/>
    <w:semiHidden/>
    <w:unhideWhenUsed/>
    <w:rsid w:val="00593E56"/>
    <w:rPr>
      <w:sz w:val="18"/>
      <w:szCs w:val="18"/>
    </w:rPr>
  </w:style>
  <w:style w:type="character" w:customStyle="1" w:styleId="Char">
    <w:name w:val="批注框文本 Char"/>
    <w:basedOn w:val="a0"/>
    <w:link w:val="a4"/>
    <w:uiPriority w:val="99"/>
    <w:semiHidden/>
    <w:rsid w:val="00593E56"/>
    <w:rPr>
      <w:sz w:val="18"/>
      <w:szCs w:val="18"/>
    </w:rPr>
  </w:style>
</w:styles>
</file>

<file path=word/webSettings.xml><?xml version="1.0" encoding="utf-8"?>
<w:webSettings xmlns:r="http://schemas.openxmlformats.org/officeDocument/2006/relationships" xmlns:w="http://schemas.openxmlformats.org/wordprocessingml/2006/main">
  <w:divs>
    <w:div w:id="371925832">
      <w:bodyDiv w:val="1"/>
      <w:marLeft w:val="0"/>
      <w:marRight w:val="0"/>
      <w:marTop w:val="0"/>
      <w:marBottom w:val="0"/>
      <w:divBdr>
        <w:top w:val="none" w:sz="0" w:space="0" w:color="auto"/>
        <w:left w:val="none" w:sz="0" w:space="0" w:color="auto"/>
        <w:bottom w:val="none" w:sz="0" w:space="0" w:color="auto"/>
        <w:right w:val="none" w:sz="0" w:space="0" w:color="auto"/>
      </w:divBdr>
      <w:divsChild>
        <w:div w:id="1923105637">
          <w:marLeft w:val="0"/>
          <w:marRight w:val="0"/>
          <w:marTop w:val="0"/>
          <w:marBottom w:val="0"/>
          <w:divBdr>
            <w:top w:val="none" w:sz="0" w:space="0" w:color="auto"/>
            <w:left w:val="none" w:sz="0" w:space="0" w:color="auto"/>
            <w:bottom w:val="none" w:sz="0" w:space="0" w:color="auto"/>
            <w:right w:val="none" w:sz="0" w:space="0" w:color="auto"/>
          </w:divBdr>
          <w:divsChild>
            <w:div w:id="1996176438">
              <w:marLeft w:val="0"/>
              <w:marRight w:val="300"/>
              <w:marTop w:val="0"/>
              <w:marBottom w:val="0"/>
              <w:divBdr>
                <w:top w:val="none" w:sz="0" w:space="0" w:color="auto"/>
                <w:left w:val="none" w:sz="0" w:space="0" w:color="auto"/>
                <w:bottom w:val="none" w:sz="0" w:space="0" w:color="auto"/>
                <w:right w:val="none" w:sz="0" w:space="0" w:color="auto"/>
              </w:divBdr>
              <w:divsChild>
                <w:div w:id="626542653">
                  <w:marLeft w:val="300"/>
                  <w:marRight w:val="375"/>
                  <w:marTop w:val="75"/>
                  <w:marBottom w:val="15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single" w:sz="6" w:space="0" w:color="CCCCCC"/>
                        <w:left w:val="none" w:sz="0" w:space="0" w:color="auto"/>
                        <w:bottom w:val="none" w:sz="0" w:space="0" w:color="auto"/>
                        <w:right w:val="none" w:sz="0" w:space="0" w:color="auto"/>
                      </w:divBdr>
                    </w:div>
                    <w:div w:id="359480665">
                      <w:marLeft w:val="0"/>
                      <w:marRight w:val="0"/>
                      <w:marTop w:val="0"/>
                      <w:marBottom w:val="0"/>
                      <w:divBdr>
                        <w:top w:val="none" w:sz="0" w:space="0" w:color="auto"/>
                        <w:left w:val="none" w:sz="0" w:space="0" w:color="auto"/>
                        <w:bottom w:val="none" w:sz="0" w:space="0" w:color="auto"/>
                        <w:right w:val="none" w:sz="0" w:space="0" w:color="auto"/>
                      </w:divBdr>
                    </w:div>
                    <w:div w:id="649557523">
                      <w:marLeft w:val="0"/>
                      <w:marRight w:val="0"/>
                      <w:marTop w:val="0"/>
                      <w:marBottom w:val="0"/>
                      <w:divBdr>
                        <w:top w:val="none" w:sz="0" w:space="0" w:color="auto"/>
                        <w:left w:val="none" w:sz="0" w:space="0" w:color="auto"/>
                        <w:bottom w:val="none" w:sz="0" w:space="0" w:color="auto"/>
                        <w:right w:val="none" w:sz="0" w:space="0" w:color="auto"/>
                      </w:divBdr>
                    </w:div>
                    <w:div w:id="1572154556">
                      <w:marLeft w:val="0"/>
                      <w:marRight w:val="0"/>
                      <w:marTop w:val="0"/>
                      <w:marBottom w:val="0"/>
                      <w:divBdr>
                        <w:top w:val="none" w:sz="0" w:space="0" w:color="auto"/>
                        <w:left w:val="none" w:sz="0" w:space="0" w:color="auto"/>
                        <w:bottom w:val="none" w:sz="0" w:space="0" w:color="auto"/>
                        <w:right w:val="none" w:sz="0" w:space="0" w:color="auto"/>
                      </w:divBdr>
                    </w:div>
                    <w:div w:id="1211266949">
                      <w:marLeft w:val="0"/>
                      <w:marRight w:val="0"/>
                      <w:marTop w:val="0"/>
                      <w:marBottom w:val="0"/>
                      <w:divBdr>
                        <w:top w:val="none" w:sz="0" w:space="0" w:color="auto"/>
                        <w:left w:val="none" w:sz="0" w:space="0" w:color="auto"/>
                        <w:bottom w:val="none" w:sz="0" w:space="0" w:color="auto"/>
                        <w:right w:val="none" w:sz="0" w:space="0" w:color="auto"/>
                      </w:divBdr>
                    </w:div>
                    <w:div w:id="1683969828">
                      <w:marLeft w:val="0"/>
                      <w:marRight w:val="0"/>
                      <w:marTop w:val="0"/>
                      <w:marBottom w:val="0"/>
                      <w:divBdr>
                        <w:top w:val="none" w:sz="0" w:space="0" w:color="auto"/>
                        <w:left w:val="none" w:sz="0" w:space="0" w:color="auto"/>
                        <w:bottom w:val="none" w:sz="0" w:space="0" w:color="auto"/>
                        <w:right w:val="none" w:sz="0" w:space="0" w:color="auto"/>
                      </w:divBdr>
                    </w:div>
                    <w:div w:id="421418315">
                      <w:marLeft w:val="0"/>
                      <w:marRight w:val="0"/>
                      <w:marTop w:val="0"/>
                      <w:marBottom w:val="0"/>
                      <w:divBdr>
                        <w:top w:val="none" w:sz="0" w:space="0" w:color="auto"/>
                        <w:left w:val="none" w:sz="0" w:space="0" w:color="auto"/>
                        <w:bottom w:val="none" w:sz="0" w:space="0" w:color="auto"/>
                        <w:right w:val="none" w:sz="0" w:space="0" w:color="auto"/>
                      </w:divBdr>
                    </w:div>
                    <w:div w:id="897128323">
                      <w:marLeft w:val="0"/>
                      <w:marRight w:val="0"/>
                      <w:marTop w:val="0"/>
                      <w:marBottom w:val="0"/>
                      <w:divBdr>
                        <w:top w:val="none" w:sz="0" w:space="0" w:color="auto"/>
                        <w:left w:val="none" w:sz="0" w:space="0" w:color="auto"/>
                        <w:bottom w:val="none" w:sz="0" w:space="0" w:color="auto"/>
                        <w:right w:val="none" w:sz="0" w:space="0" w:color="auto"/>
                      </w:divBdr>
                    </w:div>
                    <w:div w:id="454444725">
                      <w:marLeft w:val="0"/>
                      <w:marRight w:val="0"/>
                      <w:marTop w:val="0"/>
                      <w:marBottom w:val="0"/>
                      <w:divBdr>
                        <w:top w:val="none" w:sz="0" w:space="0" w:color="auto"/>
                        <w:left w:val="none" w:sz="0" w:space="0" w:color="auto"/>
                        <w:bottom w:val="none" w:sz="0" w:space="0" w:color="auto"/>
                        <w:right w:val="none" w:sz="0" w:space="0" w:color="auto"/>
                      </w:divBdr>
                    </w:div>
                    <w:div w:id="787702097">
                      <w:marLeft w:val="0"/>
                      <w:marRight w:val="0"/>
                      <w:marTop w:val="0"/>
                      <w:marBottom w:val="0"/>
                      <w:divBdr>
                        <w:top w:val="none" w:sz="0" w:space="0" w:color="auto"/>
                        <w:left w:val="none" w:sz="0" w:space="0" w:color="auto"/>
                        <w:bottom w:val="none" w:sz="0" w:space="0" w:color="auto"/>
                        <w:right w:val="none" w:sz="0" w:space="0" w:color="auto"/>
                      </w:divBdr>
                    </w:div>
                    <w:div w:id="109514761">
                      <w:marLeft w:val="0"/>
                      <w:marRight w:val="0"/>
                      <w:marTop w:val="0"/>
                      <w:marBottom w:val="0"/>
                      <w:divBdr>
                        <w:top w:val="none" w:sz="0" w:space="0" w:color="auto"/>
                        <w:left w:val="none" w:sz="0" w:space="0" w:color="auto"/>
                        <w:bottom w:val="none" w:sz="0" w:space="0" w:color="auto"/>
                        <w:right w:val="none" w:sz="0" w:space="0" w:color="auto"/>
                      </w:divBdr>
                    </w:div>
                    <w:div w:id="734277700">
                      <w:marLeft w:val="0"/>
                      <w:marRight w:val="0"/>
                      <w:marTop w:val="0"/>
                      <w:marBottom w:val="0"/>
                      <w:divBdr>
                        <w:top w:val="none" w:sz="0" w:space="0" w:color="auto"/>
                        <w:left w:val="none" w:sz="0" w:space="0" w:color="auto"/>
                        <w:bottom w:val="none" w:sz="0" w:space="0" w:color="auto"/>
                        <w:right w:val="none" w:sz="0" w:space="0" w:color="auto"/>
                      </w:divBdr>
                    </w:div>
                    <w:div w:id="1040546474">
                      <w:marLeft w:val="0"/>
                      <w:marRight w:val="0"/>
                      <w:marTop w:val="0"/>
                      <w:marBottom w:val="0"/>
                      <w:divBdr>
                        <w:top w:val="none" w:sz="0" w:space="0" w:color="auto"/>
                        <w:left w:val="none" w:sz="0" w:space="0" w:color="auto"/>
                        <w:bottom w:val="none" w:sz="0" w:space="0" w:color="auto"/>
                        <w:right w:val="none" w:sz="0" w:space="0" w:color="auto"/>
                      </w:divBdr>
                    </w:div>
                    <w:div w:id="1724787206">
                      <w:marLeft w:val="0"/>
                      <w:marRight w:val="0"/>
                      <w:marTop w:val="0"/>
                      <w:marBottom w:val="0"/>
                      <w:divBdr>
                        <w:top w:val="none" w:sz="0" w:space="0" w:color="auto"/>
                        <w:left w:val="none" w:sz="0" w:space="0" w:color="auto"/>
                        <w:bottom w:val="none" w:sz="0" w:space="0" w:color="auto"/>
                        <w:right w:val="none" w:sz="0" w:space="0" w:color="auto"/>
                      </w:divBdr>
                    </w:div>
                    <w:div w:id="1242450242">
                      <w:marLeft w:val="0"/>
                      <w:marRight w:val="0"/>
                      <w:marTop w:val="0"/>
                      <w:marBottom w:val="0"/>
                      <w:divBdr>
                        <w:top w:val="none" w:sz="0" w:space="0" w:color="auto"/>
                        <w:left w:val="none" w:sz="0" w:space="0" w:color="auto"/>
                        <w:bottom w:val="none" w:sz="0" w:space="0" w:color="auto"/>
                        <w:right w:val="none" w:sz="0" w:space="0" w:color="auto"/>
                      </w:divBdr>
                    </w:div>
                    <w:div w:id="147404568">
                      <w:marLeft w:val="0"/>
                      <w:marRight w:val="0"/>
                      <w:marTop w:val="0"/>
                      <w:marBottom w:val="0"/>
                      <w:divBdr>
                        <w:top w:val="none" w:sz="0" w:space="0" w:color="auto"/>
                        <w:left w:val="none" w:sz="0" w:space="0" w:color="auto"/>
                        <w:bottom w:val="none" w:sz="0" w:space="0" w:color="auto"/>
                        <w:right w:val="none" w:sz="0" w:space="0" w:color="auto"/>
                      </w:divBdr>
                    </w:div>
                    <w:div w:id="964655046">
                      <w:marLeft w:val="0"/>
                      <w:marRight w:val="0"/>
                      <w:marTop w:val="0"/>
                      <w:marBottom w:val="0"/>
                      <w:divBdr>
                        <w:top w:val="none" w:sz="0" w:space="0" w:color="auto"/>
                        <w:left w:val="none" w:sz="0" w:space="0" w:color="auto"/>
                        <w:bottom w:val="none" w:sz="0" w:space="0" w:color="auto"/>
                        <w:right w:val="none" w:sz="0" w:space="0" w:color="auto"/>
                      </w:divBdr>
                    </w:div>
                    <w:div w:id="183595044">
                      <w:marLeft w:val="0"/>
                      <w:marRight w:val="0"/>
                      <w:marTop w:val="0"/>
                      <w:marBottom w:val="0"/>
                      <w:divBdr>
                        <w:top w:val="none" w:sz="0" w:space="0" w:color="auto"/>
                        <w:left w:val="none" w:sz="0" w:space="0" w:color="auto"/>
                        <w:bottom w:val="none" w:sz="0" w:space="0" w:color="auto"/>
                        <w:right w:val="none" w:sz="0" w:space="0" w:color="auto"/>
                      </w:divBdr>
                    </w:div>
                    <w:div w:id="1184245897">
                      <w:marLeft w:val="0"/>
                      <w:marRight w:val="0"/>
                      <w:marTop w:val="0"/>
                      <w:marBottom w:val="0"/>
                      <w:divBdr>
                        <w:top w:val="none" w:sz="0" w:space="0" w:color="auto"/>
                        <w:left w:val="none" w:sz="0" w:space="0" w:color="auto"/>
                        <w:bottom w:val="none" w:sz="0" w:space="0" w:color="auto"/>
                        <w:right w:val="none" w:sz="0" w:space="0" w:color="auto"/>
                      </w:divBdr>
                    </w:div>
                    <w:div w:id="285354941">
                      <w:marLeft w:val="0"/>
                      <w:marRight w:val="0"/>
                      <w:marTop w:val="0"/>
                      <w:marBottom w:val="0"/>
                      <w:divBdr>
                        <w:top w:val="none" w:sz="0" w:space="0" w:color="auto"/>
                        <w:left w:val="none" w:sz="0" w:space="0" w:color="auto"/>
                        <w:bottom w:val="none" w:sz="0" w:space="0" w:color="auto"/>
                        <w:right w:val="none" w:sz="0" w:space="0" w:color="auto"/>
                      </w:divBdr>
                    </w:div>
                    <w:div w:id="2091583430">
                      <w:marLeft w:val="0"/>
                      <w:marRight w:val="0"/>
                      <w:marTop w:val="0"/>
                      <w:marBottom w:val="0"/>
                      <w:divBdr>
                        <w:top w:val="none" w:sz="0" w:space="0" w:color="auto"/>
                        <w:left w:val="none" w:sz="0" w:space="0" w:color="auto"/>
                        <w:bottom w:val="none" w:sz="0" w:space="0" w:color="auto"/>
                        <w:right w:val="none" w:sz="0" w:space="0" w:color="auto"/>
                      </w:divBdr>
                    </w:div>
                    <w:div w:id="1210725981">
                      <w:marLeft w:val="0"/>
                      <w:marRight w:val="0"/>
                      <w:marTop w:val="0"/>
                      <w:marBottom w:val="0"/>
                      <w:divBdr>
                        <w:top w:val="none" w:sz="0" w:space="0" w:color="auto"/>
                        <w:left w:val="none" w:sz="0" w:space="0" w:color="auto"/>
                        <w:bottom w:val="none" w:sz="0" w:space="0" w:color="auto"/>
                        <w:right w:val="none" w:sz="0" w:space="0" w:color="auto"/>
                      </w:divBdr>
                    </w:div>
                    <w:div w:id="837647946">
                      <w:marLeft w:val="0"/>
                      <w:marRight w:val="0"/>
                      <w:marTop w:val="0"/>
                      <w:marBottom w:val="0"/>
                      <w:divBdr>
                        <w:top w:val="none" w:sz="0" w:space="0" w:color="auto"/>
                        <w:left w:val="none" w:sz="0" w:space="0" w:color="auto"/>
                        <w:bottom w:val="none" w:sz="0" w:space="0" w:color="auto"/>
                        <w:right w:val="none" w:sz="0" w:space="0" w:color="auto"/>
                      </w:divBdr>
                    </w:div>
                    <w:div w:id="2112235912">
                      <w:marLeft w:val="0"/>
                      <w:marRight w:val="0"/>
                      <w:marTop w:val="0"/>
                      <w:marBottom w:val="0"/>
                      <w:divBdr>
                        <w:top w:val="none" w:sz="0" w:space="0" w:color="auto"/>
                        <w:left w:val="none" w:sz="0" w:space="0" w:color="auto"/>
                        <w:bottom w:val="none" w:sz="0" w:space="0" w:color="auto"/>
                        <w:right w:val="none" w:sz="0" w:space="0" w:color="auto"/>
                      </w:divBdr>
                    </w:div>
                    <w:div w:id="1282418514">
                      <w:marLeft w:val="0"/>
                      <w:marRight w:val="0"/>
                      <w:marTop w:val="0"/>
                      <w:marBottom w:val="0"/>
                      <w:divBdr>
                        <w:top w:val="none" w:sz="0" w:space="0" w:color="auto"/>
                        <w:left w:val="none" w:sz="0" w:space="0" w:color="auto"/>
                        <w:bottom w:val="none" w:sz="0" w:space="0" w:color="auto"/>
                        <w:right w:val="none" w:sz="0" w:space="0" w:color="auto"/>
                      </w:divBdr>
                    </w:div>
                    <w:div w:id="209653166">
                      <w:marLeft w:val="0"/>
                      <w:marRight w:val="0"/>
                      <w:marTop w:val="0"/>
                      <w:marBottom w:val="0"/>
                      <w:divBdr>
                        <w:top w:val="none" w:sz="0" w:space="0" w:color="auto"/>
                        <w:left w:val="none" w:sz="0" w:space="0" w:color="auto"/>
                        <w:bottom w:val="none" w:sz="0" w:space="0" w:color="auto"/>
                        <w:right w:val="none" w:sz="0" w:space="0" w:color="auto"/>
                      </w:divBdr>
                    </w:div>
                    <w:div w:id="1515420575">
                      <w:marLeft w:val="0"/>
                      <w:marRight w:val="0"/>
                      <w:marTop w:val="0"/>
                      <w:marBottom w:val="0"/>
                      <w:divBdr>
                        <w:top w:val="none" w:sz="0" w:space="0" w:color="auto"/>
                        <w:left w:val="none" w:sz="0" w:space="0" w:color="auto"/>
                        <w:bottom w:val="none" w:sz="0" w:space="0" w:color="auto"/>
                        <w:right w:val="none" w:sz="0" w:space="0" w:color="auto"/>
                      </w:divBdr>
                    </w:div>
                    <w:div w:id="693924181">
                      <w:marLeft w:val="0"/>
                      <w:marRight w:val="0"/>
                      <w:marTop w:val="0"/>
                      <w:marBottom w:val="0"/>
                      <w:divBdr>
                        <w:top w:val="none" w:sz="0" w:space="0" w:color="auto"/>
                        <w:left w:val="none" w:sz="0" w:space="0" w:color="auto"/>
                        <w:bottom w:val="none" w:sz="0" w:space="0" w:color="auto"/>
                        <w:right w:val="none" w:sz="0" w:space="0" w:color="auto"/>
                      </w:divBdr>
                    </w:div>
                    <w:div w:id="2032804876">
                      <w:marLeft w:val="0"/>
                      <w:marRight w:val="0"/>
                      <w:marTop w:val="0"/>
                      <w:marBottom w:val="0"/>
                      <w:divBdr>
                        <w:top w:val="none" w:sz="0" w:space="0" w:color="auto"/>
                        <w:left w:val="none" w:sz="0" w:space="0" w:color="auto"/>
                        <w:bottom w:val="none" w:sz="0" w:space="0" w:color="auto"/>
                        <w:right w:val="none" w:sz="0" w:space="0" w:color="auto"/>
                      </w:divBdr>
                    </w:div>
                    <w:div w:id="1787002003">
                      <w:marLeft w:val="0"/>
                      <w:marRight w:val="0"/>
                      <w:marTop w:val="0"/>
                      <w:marBottom w:val="0"/>
                      <w:divBdr>
                        <w:top w:val="none" w:sz="0" w:space="0" w:color="auto"/>
                        <w:left w:val="none" w:sz="0" w:space="0" w:color="auto"/>
                        <w:bottom w:val="none" w:sz="0" w:space="0" w:color="auto"/>
                        <w:right w:val="none" w:sz="0" w:space="0" w:color="auto"/>
                      </w:divBdr>
                    </w:div>
                    <w:div w:id="767852018">
                      <w:marLeft w:val="0"/>
                      <w:marRight w:val="0"/>
                      <w:marTop w:val="0"/>
                      <w:marBottom w:val="0"/>
                      <w:divBdr>
                        <w:top w:val="none" w:sz="0" w:space="0" w:color="auto"/>
                        <w:left w:val="none" w:sz="0" w:space="0" w:color="auto"/>
                        <w:bottom w:val="none" w:sz="0" w:space="0" w:color="auto"/>
                        <w:right w:val="none" w:sz="0" w:space="0" w:color="auto"/>
                      </w:divBdr>
                    </w:div>
                    <w:div w:id="1669097765">
                      <w:marLeft w:val="0"/>
                      <w:marRight w:val="0"/>
                      <w:marTop w:val="0"/>
                      <w:marBottom w:val="0"/>
                      <w:divBdr>
                        <w:top w:val="none" w:sz="0" w:space="0" w:color="auto"/>
                        <w:left w:val="none" w:sz="0" w:space="0" w:color="auto"/>
                        <w:bottom w:val="none" w:sz="0" w:space="0" w:color="auto"/>
                        <w:right w:val="none" w:sz="0" w:space="0" w:color="auto"/>
                      </w:divBdr>
                    </w:div>
                    <w:div w:id="1510637486">
                      <w:marLeft w:val="0"/>
                      <w:marRight w:val="0"/>
                      <w:marTop w:val="0"/>
                      <w:marBottom w:val="0"/>
                      <w:divBdr>
                        <w:top w:val="none" w:sz="0" w:space="0" w:color="auto"/>
                        <w:left w:val="none" w:sz="0" w:space="0" w:color="auto"/>
                        <w:bottom w:val="none" w:sz="0" w:space="0" w:color="auto"/>
                        <w:right w:val="none" w:sz="0" w:space="0" w:color="auto"/>
                      </w:divBdr>
                    </w:div>
                    <w:div w:id="1901866220">
                      <w:marLeft w:val="0"/>
                      <w:marRight w:val="0"/>
                      <w:marTop w:val="0"/>
                      <w:marBottom w:val="0"/>
                      <w:divBdr>
                        <w:top w:val="none" w:sz="0" w:space="0" w:color="auto"/>
                        <w:left w:val="none" w:sz="0" w:space="0" w:color="auto"/>
                        <w:bottom w:val="none" w:sz="0" w:space="0" w:color="auto"/>
                        <w:right w:val="none" w:sz="0" w:space="0" w:color="auto"/>
                      </w:divBdr>
                    </w:div>
                    <w:div w:id="11147979">
                      <w:marLeft w:val="0"/>
                      <w:marRight w:val="0"/>
                      <w:marTop w:val="0"/>
                      <w:marBottom w:val="0"/>
                      <w:divBdr>
                        <w:top w:val="none" w:sz="0" w:space="0" w:color="auto"/>
                        <w:left w:val="none" w:sz="0" w:space="0" w:color="auto"/>
                        <w:bottom w:val="none" w:sz="0" w:space="0" w:color="auto"/>
                        <w:right w:val="none" w:sz="0" w:space="0" w:color="auto"/>
                      </w:divBdr>
                    </w:div>
                    <w:div w:id="2085715568">
                      <w:marLeft w:val="0"/>
                      <w:marRight w:val="0"/>
                      <w:marTop w:val="0"/>
                      <w:marBottom w:val="0"/>
                      <w:divBdr>
                        <w:top w:val="none" w:sz="0" w:space="0" w:color="auto"/>
                        <w:left w:val="none" w:sz="0" w:space="0" w:color="auto"/>
                        <w:bottom w:val="none" w:sz="0" w:space="0" w:color="auto"/>
                        <w:right w:val="none" w:sz="0" w:space="0" w:color="auto"/>
                      </w:divBdr>
                    </w:div>
                    <w:div w:id="988706721">
                      <w:marLeft w:val="0"/>
                      <w:marRight w:val="0"/>
                      <w:marTop w:val="0"/>
                      <w:marBottom w:val="0"/>
                      <w:divBdr>
                        <w:top w:val="none" w:sz="0" w:space="0" w:color="auto"/>
                        <w:left w:val="none" w:sz="0" w:space="0" w:color="auto"/>
                        <w:bottom w:val="none" w:sz="0" w:space="0" w:color="auto"/>
                        <w:right w:val="none" w:sz="0" w:space="0" w:color="auto"/>
                      </w:divBdr>
                    </w:div>
                    <w:div w:id="203445803">
                      <w:marLeft w:val="0"/>
                      <w:marRight w:val="0"/>
                      <w:marTop w:val="0"/>
                      <w:marBottom w:val="0"/>
                      <w:divBdr>
                        <w:top w:val="none" w:sz="0" w:space="0" w:color="auto"/>
                        <w:left w:val="none" w:sz="0" w:space="0" w:color="auto"/>
                        <w:bottom w:val="none" w:sz="0" w:space="0" w:color="auto"/>
                        <w:right w:val="none" w:sz="0" w:space="0" w:color="auto"/>
                      </w:divBdr>
                    </w:div>
                    <w:div w:id="1581794632">
                      <w:marLeft w:val="0"/>
                      <w:marRight w:val="0"/>
                      <w:marTop w:val="0"/>
                      <w:marBottom w:val="0"/>
                      <w:divBdr>
                        <w:top w:val="none" w:sz="0" w:space="0" w:color="auto"/>
                        <w:left w:val="none" w:sz="0" w:space="0" w:color="auto"/>
                        <w:bottom w:val="none" w:sz="0" w:space="0" w:color="auto"/>
                        <w:right w:val="none" w:sz="0" w:space="0" w:color="auto"/>
                      </w:divBdr>
                    </w:div>
                    <w:div w:id="1744136310">
                      <w:marLeft w:val="0"/>
                      <w:marRight w:val="0"/>
                      <w:marTop w:val="0"/>
                      <w:marBottom w:val="0"/>
                      <w:divBdr>
                        <w:top w:val="none" w:sz="0" w:space="0" w:color="auto"/>
                        <w:left w:val="none" w:sz="0" w:space="0" w:color="auto"/>
                        <w:bottom w:val="none" w:sz="0" w:space="0" w:color="auto"/>
                        <w:right w:val="none" w:sz="0" w:space="0" w:color="auto"/>
                      </w:divBdr>
                    </w:div>
                    <w:div w:id="278682501">
                      <w:marLeft w:val="0"/>
                      <w:marRight w:val="0"/>
                      <w:marTop w:val="0"/>
                      <w:marBottom w:val="0"/>
                      <w:divBdr>
                        <w:top w:val="none" w:sz="0" w:space="0" w:color="auto"/>
                        <w:left w:val="none" w:sz="0" w:space="0" w:color="auto"/>
                        <w:bottom w:val="none" w:sz="0" w:space="0" w:color="auto"/>
                        <w:right w:val="none" w:sz="0" w:space="0" w:color="auto"/>
                      </w:divBdr>
                    </w:div>
                    <w:div w:id="238640655">
                      <w:marLeft w:val="0"/>
                      <w:marRight w:val="0"/>
                      <w:marTop w:val="0"/>
                      <w:marBottom w:val="0"/>
                      <w:divBdr>
                        <w:top w:val="none" w:sz="0" w:space="0" w:color="auto"/>
                        <w:left w:val="none" w:sz="0" w:space="0" w:color="auto"/>
                        <w:bottom w:val="none" w:sz="0" w:space="0" w:color="auto"/>
                        <w:right w:val="none" w:sz="0" w:space="0" w:color="auto"/>
                      </w:divBdr>
                    </w:div>
                    <w:div w:id="2062169020">
                      <w:marLeft w:val="0"/>
                      <w:marRight w:val="0"/>
                      <w:marTop w:val="0"/>
                      <w:marBottom w:val="0"/>
                      <w:divBdr>
                        <w:top w:val="none" w:sz="0" w:space="0" w:color="auto"/>
                        <w:left w:val="none" w:sz="0" w:space="0" w:color="auto"/>
                        <w:bottom w:val="none" w:sz="0" w:space="0" w:color="auto"/>
                        <w:right w:val="none" w:sz="0" w:space="0" w:color="auto"/>
                      </w:divBdr>
                    </w:div>
                    <w:div w:id="990253083">
                      <w:marLeft w:val="0"/>
                      <w:marRight w:val="0"/>
                      <w:marTop w:val="0"/>
                      <w:marBottom w:val="0"/>
                      <w:divBdr>
                        <w:top w:val="none" w:sz="0" w:space="0" w:color="auto"/>
                        <w:left w:val="none" w:sz="0" w:space="0" w:color="auto"/>
                        <w:bottom w:val="none" w:sz="0" w:space="0" w:color="auto"/>
                        <w:right w:val="none" w:sz="0" w:space="0" w:color="auto"/>
                      </w:divBdr>
                    </w:div>
                    <w:div w:id="1625766330">
                      <w:marLeft w:val="0"/>
                      <w:marRight w:val="0"/>
                      <w:marTop w:val="0"/>
                      <w:marBottom w:val="0"/>
                      <w:divBdr>
                        <w:top w:val="none" w:sz="0" w:space="0" w:color="auto"/>
                        <w:left w:val="none" w:sz="0" w:space="0" w:color="auto"/>
                        <w:bottom w:val="none" w:sz="0" w:space="0" w:color="auto"/>
                        <w:right w:val="none" w:sz="0" w:space="0" w:color="auto"/>
                      </w:divBdr>
                    </w:div>
                    <w:div w:id="450631476">
                      <w:marLeft w:val="0"/>
                      <w:marRight w:val="0"/>
                      <w:marTop w:val="0"/>
                      <w:marBottom w:val="0"/>
                      <w:divBdr>
                        <w:top w:val="none" w:sz="0" w:space="0" w:color="auto"/>
                        <w:left w:val="none" w:sz="0" w:space="0" w:color="auto"/>
                        <w:bottom w:val="none" w:sz="0" w:space="0" w:color="auto"/>
                        <w:right w:val="none" w:sz="0" w:space="0" w:color="auto"/>
                      </w:divBdr>
                    </w:div>
                    <w:div w:id="901480345">
                      <w:marLeft w:val="0"/>
                      <w:marRight w:val="0"/>
                      <w:marTop w:val="0"/>
                      <w:marBottom w:val="0"/>
                      <w:divBdr>
                        <w:top w:val="none" w:sz="0" w:space="0" w:color="auto"/>
                        <w:left w:val="none" w:sz="0" w:space="0" w:color="auto"/>
                        <w:bottom w:val="none" w:sz="0" w:space="0" w:color="auto"/>
                        <w:right w:val="none" w:sz="0" w:space="0" w:color="auto"/>
                      </w:divBdr>
                    </w:div>
                    <w:div w:id="13028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777">
      <w:bodyDiv w:val="1"/>
      <w:marLeft w:val="0"/>
      <w:marRight w:val="0"/>
      <w:marTop w:val="0"/>
      <w:marBottom w:val="0"/>
      <w:divBdr>
        <w:top w:val="none" w:sz="0" w:space="0" w:color="auto"/>
        <w:left w:val="none" w:sz="0" w:space="0" w:color="auto"/>
        <w:bottom w:val="none" w:sz="0" w:space="0" w:color="auto"/>
        <w:right w:val="none" w:sz="0" w:space="0" w:color="auto"/>
      </w:divBdr>
      <w:divsChild>
        <w:div w:id="196310233">
          <w:marLeft w:val="0"/>
          <w:marRight w:val="0"/>
          <w:marTop w:val="0"/>
          <w:marBottom w:val="0"/>
          <w:divBdr>
            <w:top w:val="none" w:sz="0" w:space="0" w:color="auto"/>
            <w:left w:val="none" w:sz="0" w:space="0" w:color="auto"/>
            <w:bottom w:val="none" w:sz="0" w:space="0" w:color="auto"/>
            <w:right w:val="none" w:sz="0" w:space="0" w:color="auto"/>
          </w:divBdr>
          <w:divsChild>
            <w:div w:id="659845235">
              <w:marLeft w:val="0"/>
              <w:marRight w:val="300"/>
              <w:marTop w:val="0"/>
              <w:marBottom w:val="0"/>
              <w:divBdr>
                <w:top w:val="none" w:sz="0" w:space="0" w:color="auto"/>
                <w:left w:val="none" w:sz="0" w:space="0" w:color="auto"/>
                <w:bottom w:val="none" w:sz="0" w:space="0" w:color="auto"/>
                <w:right w:val="none" w:sz="0" w:space="0" w:color="auto"/>
              </w:divBdr>
              <w:divsChild>
                <w:div w:id="2049723305">
                  <w:marLeft w:val="300"/>
                  <w:marRight w:val="375"/>
                  <w:marTop w:val="75"/>
                  <w:marBottom w:val="150"/>
                  <w:divBdr>
                    <w:top w:val="none" w:sz="0" w:space="0" w:color="auto"/>
                    <w:left w:val="none" w:sz="0" w:space="0" w:color="auto"/>
                    <w:bottom w:val="none" w:sz="0" w:space="0" w:color="auto"/>
                    <w:right w:val="none" w:sz="0" w:space="0" w:color="auto"/>
                  </w:divBdr>
                  <w:divsChild>
                    <w:div w:id="1814247099">
                      <w:marLeft w:val="0"/>
                      <w:marRight w:val="0"/>
                      <w:marTop w:val="0"/>
                      <w:marBottom w:val="0"/>
                      <w:divBdr>
                        <w:top w:val="single" w:sz="6" w:space="0" w:color="CCCCCC"/>
                        <w:left w:val="none" w:sz="0" w:space="0" w:color="auto"/>
                        <w:bottom w:val="none" w:sz="0" w:space="0" w:color="auto"/>
                        <w:right w:val="none" w:sz="0" w:space="0" w:color="auto"/>
                      </w:divBdr>
                    </w:div>
                    <w:div w:id="702943246">
                      <w:marLeft w:val="0"/>
                      <w:marRight w:val="0"/>
                      <w:marTop w:val="0"/>
                      <w:marBottom w:val="0"/>
                      <w:divBdr>
                        <w:top w:val="none" w:sz="0" w:space="0" w:color="auto"/>
                        <w:left w:val="none" w:sz="0" w:space="0" w:color="auto"/>
                        <w:bottom w:val="none" w:sz="0" w:space="0" w:color="auto"/>
                        <w:right w:val="none" w:sz="0" w:space="0" w:color="auto"/>
                      </w:divBdr>
                    </w:div>
                    <w:div w:id="2014524238">
                      <w:marLeft w:val="0"/>
                      <w:marRight w:val="0"/>
                      <w:marTop w:val="0"/>
                      <w:marBottom w:val="0"/>
                      <w:divBdr>
                        <w:top w:val="none" w:sz="0" w:space="0" w:color="auto"/>
                        <w:left w:val="none" w:sz="0" w:space="0" w:color="auto"/>
                        <w:bottom w:val="none" w:sz="0" w:space="0" w:color="auto"/>
                        <w:right w:val="none" w:sz="0" w:space="0" w:color="auto"/>
                      </w:divBdr>
                    </w:div>
                    <w:div w:id="1199393232">
                      <w:marLeft w:val="0"/>
                      <w:marRight w:val="0"/>
                      <w:marTop w:val="0"/>
                      <w:marBottom w:val="0"/>
                      <w:divBdr>
                        <w:top w:val="none" w:sz="0" w:space="0" w:color="auto"/>
                        <w:left w:val="none" w:sz="0" w:space="0" w:color="auto"/>
                        <w:bottom w:val="none" w:sz="0" w:space="0" w:color="auto"/>
                        <w:right w:val="none" w:sz="0" w:space="0" w:color="auto"/>
                      </w:divBdr>
                    </w:div>
                    <w:div w:id="1155494903">
                      <w:marLeft w:val="0"/>
                      <w:marRight w:val="0"/>
                      <w:marTop w:val="0"/>
                      <w:marBottom w:val="0"/>
                      <w:divBdr>
                        <w:top w:val="none" w:sz="0" w:space="0" w:color="auto"/>
                        <w:left w:val="none" w:sz="0" w:space="0" w:color="auto"/>
                        <w:bottom w:val="none" w:sz="0" w:space="0" w:color="auto"/>
                        <w:right w:val="none" w:sz="0" w:space="0" w:color="auto"/>
                      </w:divBdr>
                    </w:div>
                    <w:div w:id="1917130126">
                      <w:marLeft w:val="0"/>
                      <w:marRight w:val="0"/>
                      <w:marTop w:val="0"/>
                      <w:marBottom w:val="0"/>
                      <w:divBdr>
                        <w:top w:val="none" w:sz="0" w:space="0" w:color="auto"/>
                        <w:left w:val="none" w:sz="0" w:space="0" w:color="auto"/>
                        <w:bottom w:val="none" w:sz="0" w:space="0" w:color="auto"/>
                        <w:right w:val="none" w:sz="0" w:space="0" w:color="auto"/>
                      </w:divBdr>
                    </w:div>
                    <w:div w:id="75202373">
                      <w:marLeft w:val="0"/>
                      <w:marRight w:val="0"/>
                      <w:marTop w:val="0"/>
                      <w:marBottom w:val="0"/>
                      <w:divBdr>
                        <w:top w:val="none" w:sz="0" w:space="0" w:color="auto"/>
                        <w:left w:val="none" w:sz="0" w:space="0" w:color="auto"/>
                        <w:bottom w:val="none" w:sz="0" w:space="0" w:color="auto"/>
                        <w:right w:val="none" w:sz="0" w:space="0" w:color="auto"/>
                      </w:divBdr>
                    </w:div>
                    <w:div w:id="823276560">
                      <w:marLeft w:val="0"/>
                      <w:marRight w:val="0"/>
                      <w:marTop w:val="0"/>
                      <w:marBottom w:val="0"/>
                      <w:divBdr>
                        <w:top w:val="none" w:sz="0" w:space="0" w:color="auto"/>
                        <w:left w:val="none" w:sz="0" w:space="0" w:color="auto"/>
                        <w:bottom w:val="none" w:sz="0" w:space="0" w:color="auto"/>
                        <w:right w:val="none" w:sz="0" w:space="0" w:color="auto"/>
                      </w:divBdr>
                    </w:div>
                    <w:div w:id="1688679750">
                      <w:marLeft w:val="0"/>
                      <w:marRight w:val="0"/>
                      <w:marTop w:val="0"/>
                      <w:marBottom w:val="0"/>
                      <w:divBdr>
                        <w:top w:val="none" w:sz="0" w:space="0" w:color="auto"/>
                        <w:left w:val="none" w:sz="0" w:space="0" w:color="auto"/>
                        <w:bottom w:val="none" w:sz="0" w:space="0" w:color="auto"/>
                        <w:right w:val="none" w:sz="0" w:space="0" w:color="auto"/>
                      </w:divBdr>
                    </w:div>
                    <w:div w:id="1393233106">
                      <w:marLeft w:val="0"/>
                      <w:marRight w:val="0"/>
                      <w:marTop w:val="0"/>
                      <w:marBottom w:val="0"/>
                      <w:divBdr>
                        <w:top w:val="none" w:sz="0" w:space="0" w:color="auto"/>
                        <w:left w:val="none" w:sz="0" w:space="0" w:color="auto"/>
                        <w:bottom w:val="none" w:sz="0" w:space="0" w:color="auto"/>
                        <w:right w:val="none" w:sz="0" w:space="0" w:color="auto"/>
                      </w:divBdr>
                    </w:div>
                    <w:div w:id="1883134645">
                      <w:marLeft w:val="0"/>
                      <w:marRight w:val="0"/>
                      <w:marTop w:val="0"/>
                      <w:marBottom w:val="0"/>
                      <w:divBdr>
                        <w:top w:val="none" w:sz="0" w:space="0" w:color="auto"/>
                        <w:left w:val="none" w:sz="0" w:space="0" w:color="auto"/>
                        <w:bottom w:val="none" w:sz="0" w:space="0" w:color="auto"/>
                        <w:right w:val="none" w:sz="0" w:space="0" w:color="auto"/>
                      </w:divBdr>
                    </w:div>
                    <w:div w:id="1936473449">
                      <w:marLeft w:val="0"/>
                      <w:marRight w:val="0"/>
                      <w:marTop w:val="0"/>
                      <w:marBottom w:val="0"/>
                      <w:divBdr>
                        <w:top w:val="none" w:sz="0" w:space="0" w:color="auto"/>
                        <w:left w:val="none" w:sz="0" w:space="0" w:color="auto"/>
                        <w:bottom w:val="none" w:sz="0" w:space="0" w:color="auto"/>
                        <w:right w:val="none" w:sz="0" w:space="0" w:color="auto"/>
                      </w:divBdr>
                    </w:div>
                    <w:div w:id="2016572555">
                      <w:marLeft w:val="0"/>
                      <w:marRight w:val="0"/>
                      <w:marTop w:val="0"/>
                      <w:marBottom w:val="0"/>
                      <w:divBdr>
                        <w:top w:val="none" w:sz="0" w:space="0" w:color="auto"/>
                        <w:left w:val="none" w:sz="0" w:space="0" w:color="auto"/>
                        <w:bottom w:val="none" w:sz="0" w:space="0" w:color="auto"/>
                        <w:right w:val="none" w:sz="0" w:space="0" w:color="auto"/>
                      </w:divBdr>
                    </w:div>
                    <w:div w:id="277835953">
                      <w:marLeft w:val="0"/>
                      <w:marRight w:val="0"/>
                      <w:marTop w:val="0"/>
                      <w:marBottom w:val="0"/>
                      <w:divBdr>
                        <w:top w:val="none" w:sz="0" w:space="0" w:color="auto"/>
                        <w:left w:val="none" w:sz="0" w:space="0" w:color="auto"/>
                        <w:bottom w:val="none" w:sz="0" w:space="0" w:color="auto"/>
                        <w:right w:val="none" w:sz="0" w:space="0" w:color="auto"/>
                      </w:divBdr>
                    </w:div>
                    <w:div w:id="1322154181">
                      <w:marLeft w:val="0"/>
                      <w:marRight w:val="0"/>
                      <w:marTop w:val="0"/>
                      <w:marBottom w:val="0"/>
                      <w:divBdr>
                        <w:top w:val="none" w:sz="0" w:space="0" w:color="auto"/>
                        <w:left w:val="none" w:sz="0" w:space="0" w:color="auto"/>
                        <w:bottom w:val="none" w:sz="0" w:space="0" w:color="auto"/>
                        <w:right w:val="none" w:sz="0" w:space="0" w:color="auto"/>
                      </w:divBdr>
                    </w:div>
                    <w:div w:id="1109469760">
                      <w:marLeft w:val="0"/>
                      <w:marRight w:val="0"/>
                      <w:marTop w:val="0"/>
                      <w:marBottom w:val="0"/>
                      <w:divBdr>
                        <w:top w:val="none" w:sz="0" w:space="0" w:color="auto"/>
                        <w:left w:val="none" w:sz="0" w:space="0" w:color="auto"/>
                        <w:bottom w:val="none" w:sz="0" w:space="0" w:color="auto"/>
                        <w:right w:val="none" w:sz="0" w:space="0" w:color="auto"/>
                      </w:divBdr>
                    </w:div>
                    <w:div w:id="1858304375">
                      <w:marLeft w:val="0"/>
                      <w:marRight w:val="0"/>
                      <w:marTop w:val="0"/>
                      <w:marBottom w:val="0"/>
                      <w:divBdr>
                        <w:top w:val="none" w:sz="0" w:space="0" w:color="auto"/>
                        <w:left w:val="none" w:sz="0" w:space="0" w:color="auto"/>
                        <w:bottom w:val="none" w:sz="0" w:space="0" w:color="auto"/>
                        <w:right w:val="none" w:sz="0" w:space="0" w:color="auto"/>
                      </w:divBdr>
                    </w:div>
                    <w:div w:id="1737043710">
                      <w:marLeft w:val="0"/>
                      <w:marRight w:val="0"/>
                      <w:marTop w:val="0"/>
                      <w:marBottom w:val="0"/>
                      <w:divBdr>
                        <w:top w:val="none" w:sz="0" w:space="0" w:color="auto"/>
                        <w:left w:val="none" w:sz="0" w:space="0" w:color="auto"/>
                        <w:bottom w:val="none" w:sz="0" w:space="0" w:color="auto"/>
                        <w:right w:val="none" w:sz="0" w:space="0" w:color="auto"/>
                      </w:divBdr>
                    </w:div>
                    <w:div w:id="1614432582">
                      <w:marLeft w:val="0"/>
                      <w:marRight w:val="0"/>
                      <w:marTop w:val="0"/>
                      <w:marBottom w:val="0"/>
                      <w:divBdr>
                        <w:top w:val="none" w:sz="0" w:space="0" w:color="auto"/>
                        <w:left w:val="none" w:sz="0" w:space="0" w:color="auto"/>
                        <w:bottom w:val="none" w:sz="0" w:space="0" w:color="auto"/>
                        <w:right w:val="none" w:sz="0" w:space="0" w:color="auto"/>
                      </w:divBdr>
                    </w:div>
                    <w:div w:id="611018205">
                      <w:marLeft w:val="0"/>
                      <w:marRight w:val="0"/>
                      <w:marTop w:val="0"/>
                      <w:marBottom w:val="0"/>
                      <w:divBdr>
                        <w:top w:val="none" w:sz="0" w:space="0" w:color="auto"/>
                        <w:left w:val="none" w:sz="0" w:space="0" w:color="auto"/>
                        <w:bottom w:val="none" w:sz="0" w:space="0" w:color="auto"/>
                        <w:right w:val="none" w:sz="0" w:space="0" w:color="auto"/>
                      </w:divBdr>
                    </w:div>
                    <w:div w:id="1657341146">
                      <w:marLeft w:val="0"/>
                      <w:marRight w:val="0"/>
                      <w:marTop w:val="0"/>
                      <w:marBottom w:val="0"/>
                      <w:divBdr>
                        <w:top w:val="none" w:sz="0" w:space="0" w:color="auto"/>
                        <w:left w:val="none" w:sz="0" w:space="0" w:color="auto"/>
                        <w:bottom w:val="none" w:sz="0" w:space="0" w:color="auto"/>
                        <w:right w:val="none" w:sz="0" w:space="0" w:color="auto"/>
                      </w:divBdr>
                    </w:div>
                    <w:div w:id="425150365">
                      <w:marLeft w:val="0"/>
                      <w:marRight w:val="0"/>
                      <w:marTop w:val="0"/>
                      <w:marBottom w:val="0"/>
                      <w:divBdr>
                        <w:top w:val="none" w:sz="0" w:space="0" w:color="auto"/>
                        <w:left w:val="none" w:sz="0" w:space="0" w:color="auto"/>
                        <w:bottom w:val="none" w:sz="0" w:space="0" w:color="auto"/>
                        <w:right w:val="none" w:sz="0" w:space="0" w:color="auto"/>
                      </w:divBdr>
                    </w:div>
                    <w:div w:id="1762214432">
                      <w:marLeft w:val="0"/>
                      <w:marRight w:val="0"/>
                      <w:marTop w:val="0"/>
                      <w:marBottom w:val="0"/>
                      <w:divBdr>
                        <w:top w:val="none" w:sz="0" w:space="0" w:color="auto"/>
                        <w:left w:val="none" w:sz="0" w:space="0" w:color="auto"/>
                        <w:bottom w:val="none" w:sz="0" w:space="0" w:color="auto"/>
                        <w:right w:val="none" w:sz="0" w:space="0" w:color="auto"/>
                      </w:divBdr>
                    </w:div>
                    <w:div w:id="1949577167">
                      <w:marLeft w:val="0"/>
                      <w:marRight w:val="0"/>
                      <w:marTop w:val="0"/>
                      <w:marBottom w:val="0"/>
                      <w:divBdr>
                        <w:top w:val="none" w:sz="0" w:space="0" w:color="auto"/>
                        <w:left w:val="none" w:sz="0" w:space="0" w:color="auto"/>
                        <w:bottom w:val="none" w:sz="0" w:space="0" w:color="auto"/>
                        <w:right w:val="none" w:sz="0" w:space="0" w:color="auto"/>
                      </w:divBdr>
                    </w:div>
                    <w:div w:id="1042290156">
                      <w:marLeft w:val="0"/>
                      <w:marRight w:val="0"/>
                      <w:marTop w:val="0"/>
                      <w:marBottom w:val="0"/>
                      <w:divBdr>
                        <w:top w:val="none" w:sz="0" w:space="0" w:color="auto"/>
                        <w:left w:val="none" w:sz="0" w:space="0" w:color="auto"/>
                        <w:bottom w:val="none" w:sz="0" w:space="0" w:color="auto"/>
                        <w:right w:val="none" w:sz="0" w:space="0" w:color="auto"/>
                      </w:divBdr>
                    </w:div>
                    <w:div w:id="327177824">
                      <w:marLeft w:val="0"/>
                      <w:marRight w:val="0"/>
                      <w:marTop w:val="0"/>
                      <w:marBottom w:val="0"/>
                      <w:divBdr>
                        <w:top w:val="none" w:sz="0" w:space="0" w:color="auto"/>
                        <w:left w:val="none" w:sz="0" w:space="0" w:color="auto"/>
                        <w:bottom w:val="none" w:sz="0" w:space="0" w:color="auto"/>
                        <w:right w:val="none" w:sz="0" w:space="0" w:color="auto"/>
                      </w:divBdr>
                    </w:div>
                    <w:div w:id="1029531654">
                      <w:marLeft w:val="0"/>
                      <w:marRight w:val="0"/>
                      <w:marTop w:val="0"/>
                      <w:marBottom w:val="0"/>
                      <w:divBdr>
                        <w:top w:val="none" w:sz="0" w:space="0" w:color="auto"/>
                        <w:left w:val="none" w:sz="0" w:space="0" w:color="auto"/>
                        <w:bottom w:val="none" w:sz="0" w:space="0" w:color="auto"/>
                        <w:right w:val="none" w:sz="0" w:space="0" w:color="auto"/>
                      </w:divBdr>
                    </w:div>
                    <w:div w:id="1131169227">
                      <w:marLeft w:val="0"/>
                      <w:marRight w:val="0"/>
                      <w:marTop w:val="0"/>
                      <w:marBottom w:val="0"/>
                      <w:divBdr>
                        <w:top w:val="none" w:sz="0" w:space="0" w:color="auto"/>
                        <w:left w:val="none" w:sz="0" w:space="0" w:color="auto"/>
                        <w:bottom w:val="none" w:sz="0" w:space="0" w:color="auto"/>
                        <w:right w:val="none" w:sz="0" w:space="0" w:color="auto"/>
                      </w:divBdr>
                    </w:div>
                    <w:div w:id="415591783">
                      <w:marLeft w:val="0"/>
                      <w:marRight w:val="0"/>
                      <w:marTop w:val="0"/>
                      <w:marBottom w:val="0"/>
                      <w:divBdr>
                        <w:top w:val="none" w:sz="0" w:space="0" w:color="auto"/>
                        <w:left w:val="none" w:sz="0" w:space="0" w:color="auto"/>
                        <w:bottom w:val="none" w:sz="0" w:space="0" w:color="auto"/>
                        <w:right w:val="none" w:sz="0" w:space="0" w:color="auto"/>
                      </w:divBdr>
                    </w:div>
                    <w:div w:id="694698969">
                      <w:marLeft w:val="0"/>
                      <w:marRight w:val="0"/>
                      <w:marTop w:val="0"/>
                      <w:marBottom w:val="0"/>
                      <w:divBdr>
                        <w:top w:val="none" w:sz="0" w:space="0" w:color="auto"/>
                        <w:left w:val="none" w:sz="0" w:space="0" w:color="auto"/>
                        <w:bottom w:val="none" w:sz="0" w:space="0" w:color="auto"/>
                        <w:right w:val="none" w:sz="0" w:space="0" w:color="auto"/>
                      </w:divBdr>
                    </w:div>
                    <w:div w:id="2013726218">
                      <w:marLeft w:val="0"/>
                      <w:marRight w:val="0"/>
                      <w:marTop w:val="0"/>
                      <w:marBottom w:val="0"/>
                      <w:divBdr>
                        <w:top w:val="none" w:sz="0" w:space="0" w:color="auto"/>
                        <w:left w:val="none" w:sz="0" w:space="0" w:color="auto"/>
                        <w:bottom w:val="none" w:sz="0" w:space="0" w:color="auto"/>
                        <w:right w:val="none" w:sz="0" w:space="0" w:color="auto"/>
                      </w:divBdr>
                    </w:div>
                    <w:div w:id="1124009465">
                      <w:marLeft w:val="0"/>
                      <w:marRight w:val="0"/>
                      <w:marTop w:val="0"/>
                      <w:marBottom w:val="0"/>
                      <w:divBdr>
                        <w:top w:val="none" w:sz="0" w:space="0" w:color="auto"/>
                        <w:left w:val="none" w:sz="0" w:space="0" w:color="auto"/>
                        <w:bottom w:val="none" w:sz="0" w:space="0" w:color="auto"/>
                        <w:right w:val="none" w:sz="0" w:space="0" w:color="auto"/>
                      </w:divBdr>
                    </w:div>
                    <w:div w:id="879823825">
                      <w:marLeft w:val="0"/>
                      <w:marRight w:val="0"/>
                      <w:marTop w:val="0"/>
                      <w:marBottom w:val="0"/>
                      <w:divBdr>
                        <w:top w:val="none" w:sz="0" w:space="0" w:color="auto"/>
                        <w:left w:val="none" w:sz="0" w:space="0" w:color="auto"/>
                        <w:bottom w:val="none" w:sz="0" w:space="0" w:color="auto"/>
                        <w:right w:val="none" w:sz="0" w:space="0" w:color="auto"/>
                      </w:divBdr>
                    </w:div>
                    <w:div w:id="1783377261">
                      <w:marLeft w:val="0"/>
                      <w:marRight w:val="0"/>
                      <w:marTop w:val="0"/>
                      <w:marBottom w:val="0"/>
                      <w:divBdr>
                        <w:top w:val="none" w:sz="0" w:space="0" w:color="auto"/>
                        <w:left w:val="none" w:sz="0" w:space="0" w:color="auto"/>
                        <w:bottom w:val="none" w:sz="0" w:space="0" w:color="auto"/>
                        <w:right w:val="none" w:sz="0" w:space="0" w:color="auto"/>
                      </w:divBdr>
                    </w:div>
                    <w:div w:id="1252818542">
                      <w:marLeft w:val="0"/>
                      <w:marRight w:val="0"/>
                      <w:marTop w:val="0"/>
                      <w:marBottom w:val="0"/>
                      <w:divBdr>
                        <w:top w:val="none" w:sz="0" w:space="0" w:color="auto"/>
                        <w:left w:val="none" w:sz="0" w:space="0" w:color="auto"/>
                        <w:bottom w:val="none" w:sz="0" w:space="0" w:color="auto"/>
                        <w:right w:val="none" w:sz="0" w:space="0" w:color="auto"/>
                      </w:divBdr>
                    </w:div>
                    <w:div w:id="2044624693">
                      <w:marLeft w:val="0"/>
                      <w:marRight w:val="0"/>
                      <w:marTop w:val="0"/>
                      <w:marBottom w:val="0"/>
                      <w:divBdr>
                        <w:top w:val="none" w:sz="0" w:space="0" w:color="auto"/>
                        <w:left w:val="none" w:sz="0" w:space="0" w:color="auto"/>
                        <w:bottom w:val="none" w:sz="0" w:space="0" w:color="auto"/>
                        <w:right w:val="none" w:sz="0" w:space="0" w:color="auto"/>
                      </w:divBdr>
                    </w:div>
                    <w:div w:id="1130393338">
                      <w:marLeft w:val="0"/>
                      <w:marRight w:val="0"/>
                      <w:marTop w:val="0"/>
                      <w:marBottom w:val="0"/>
                      <w:divBdr>
                        <w:top w:val="none" w:sz="0" w:space="0" w:color="auto"/>
                        <w:left w:val="none" w:sz="0" w:space="0" w:color="auto"/>
                        <w:bottom w:val="none" w:sz="0" w:space="0" w:color="auto"/>
                        <w:right w:val="none" w:sz="0" w:space="0" w:color="auto"/>
                      </w:divBdr>
                    </w:div>
                    <w:div w:id="149559792">
                      <w:marLeft w:val="0"/>
                      <w:marRight w:val="0"/>
                      <w:marTop w:val="0"/>
                      <w:marBottom w:val="0"/>
                      <w:divBdr>
                        <w:top w:val="none" w:sz="0" w:space="0" w:color="auto"/>
                        <w:left w:val="none" w:sz="0" w:space="0" w:color="auto"/>
                        <w:bottom w:val="none" w:sz="0" w:space="0" w:color="auto"/>
                        <w:right w:val="none" w:sz="0" w:space="0" w:color="auto"/>
                      </w:divBdr>
                    </w:div>
                    <w:div w:id="260996639">
                      <w:marLeft w:val="0"/>
                      <w:marRight w:val="0"/>
                      <w:marTop w:val="0"/>
                      <w:marBottom w:val="0"/>
                      <w:divBdr>
                        <w:top w:val="none" w:sz="0" w:space="0" w:color="auto"/>
                        <w:left w:val="none" w:sz="0" w:space="0" w:color="auto"/>
                        <w:bottom w:val="none" w:sz="0" w:space="0" w:color="auto"/>
                        <w:right w:val="none" w:sz="0" w:space="0" w:color="auto"/>
                      </w:divBdr>
                    </w:div>
                    <w:div w:id="186992938">
                      <w:marLeft w:val="0"/>
                      <w:marRight w:val="0"/>
                      <w:marTop w:val="0"/>
                      <w:marBottom w:val="0"/>
                      <w:divBdr>
                        <w:top w:val="none" w:sz="0" w:space="0" w:color="auto"/>
                        <w:left w:val="none" w:sz="0" w:space="0" w:color="auto"/>
                        <w:bottom w:val="none" w:sz="0" w:space="0" w:color="auto"/>
                        <w:right w:val="none" w:sz="0" w:space="0" w:color="auto"/>
                      </w:divBdr>
                    </w:div>
                    <w:div w:id="2010524494">
                      <w:marLeft w:val="0"/>
                      <w:marRight w:val="0"/>
                      <w:marTop w:val="0"/>
                      <w:marBottom w:val="0"/>
                      <w:divBdr>
                        <w:top w:val="none" w:sz="0" w:space="0" w:color="auto"/>
                        <w:left w:val="none" w:sz="0" w:space="0" w:color="auto"/>
                        <w:bottom w:val="none" w:sz="0" w:space="0" w:color="auto"/>
                        <w:right w:val="none" w:sz="0" w:space="0" w:color="auto"/>
                      </w:divBdr>
                    </w:div>
                    <w:div w:id="1420254687">
                      <w:marLeft w:val="0"/>
                      <w:marRight w:val="0"/>
                      <w:marTop w:val="0"/>
                      <w:marBottom w:val="0"/>
                      <w:divBdr>
                        <w:top w:val="none" w:sz="0" w:space="0" w:color="auto"/>
                        <w:left w:val="none" w:sz="0" w:space="0" w:color="auto"/>
                        <w:bottom w:val="none" w:sz="0" w:space="0" w:color="auto"/>
                        <w:right w:val="none" w:sz="0" w:space="0" w:color="auto"/>
                      </w:divBdr>
                    </w:div>
                    <w:div w:id="1503010208">
                      <w:marLeft w:val="0"/>
                      <w:marRight w:val="0"/>
                      <w:marTop w:val="0"/>
                      <w:marBottom w:val="0"/>
                      <w:divBdr>
                        <w:top w:val="none" w:sz="0" w:space="0" w:color="auto"/>
                        <w:left w:val="none" w:sz="0" w:space="0" w:color="auto"/>
                        <w:bottom w:val="none" w:sz="0" w:space="0" w:color="auto"/>
                        <w:right w:val="none" w:sz="0" w:space="0" w:color="auto"/>
                      </w:divBdr>
                    </w:div>
                    <w:div w:id="495462651">
                      <w:marLeft w:val="0"/>
                      <w:marRight w:val="0"/>
                      <w:marTop w:val="0"/>
                      <w:marBottom w:val="0"/>
                      <w:divBdr>
                        <w:top w:val="none" w:sz="0" w:space="0" w:color="auto"/>
                        <w:left w:val="none" w:sz="0" w:space="0" w:color="auto"/>
                        <w:bottom w:val="none" w:sz="0" w:space="0" w:color="auto"/>
                        <w:right w:val="none" w:sz="0" w:space="0" w:color="auto"/>
                      </w:divBdr>
                    </w:div>
                    <w:div w:id="1112286834">
                      <w:marLeft w:val="0"/>
                      <w:marRight w:val="0"/>
                      <w:marTop w:val="0"/>
                      <w:marBottom w:val="0"/>
                      <w:divBdr>
                        <w:top w:val="none" w:sz="0" w:space="0" w:color="auto"/>
                        <w:left w:val="none" w:sz="0" w:space="0" w:color="auto"/>
                        <w:bottom w:val="none" w:sz="0" w:space="0" w:color="auto"/>
                        <w:right w:val="none" w:sz="0" w:space="0" w:color="auto"/>
                      </w:divBdr>
                    </w:div>
                    <w:div w:id="120613098">
                      <w:marLeft w:val="0"/>
                      <w:marRight w:val="0"/>
                      <w:marTop w:val="0"/>
                      <w:marBottom w:val="0"/>
                      <w:divBdr>
                        <w:top w:val="none" w:sz="0" w:space="0" w:color="auto"/>
                        <w:left w:val="none" w:sz="0" w:space="0" w:color="auto"/>
                        <w:bottom w:val="none" w:sz="0" w:space="0" w:color="auto"/>
                        <w:right w:val="none" w:sz="0" w:space="0" w:color="auto"/>
                      </w:divBdr>
                    </w:div>
                    <w:div w:id="77216048">
                      <w:marLeft w:val="0"/>
                      <w:marRight w:val="0"/>
                      <w:marTop w:val="0"/>
                      <w:marBottom w:val="0"/>
                      <w:divBdr>
                        <w:top w:val="none" w:sz="0" w:space="0" w:color="auto"/>
                        <w:left w:val="none" w:sz="0" w:space="0" w:color="auto"/>
                        <w:bottom w:val="none" w:sz="0" w:space="0" w:color="auto"/>
                        <w:right w:val="none" w:sz="0" w:space="0" w:color="auto"/>
                      </w:divBdr>
                    </w:div>
                    <w:div w:id="18662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know.gsinfo.net.cn/word.php?word=%D6%AA%CA%B6%B2%FA%C8%A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know.gsinfo.net.cn/word.php?word=%D6%AA%CA%B6%B2%FA%C8%A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know.gsinfo.net.cn/word.php?word=%D0%C2%C6%B7%D6%D6" TargetMode="External"/><Relationship Id="rId11" Type="http://schemas.openxmlformats.org/officeDocument/2006/relationships/hyperlink" Target="http://kjc.lzu.edu.cn/upload/news/N20180713103110.doc" TargetMode="External"/><Relationship Id="rId5" Type="http://schemas.openxmlformats.org/officeDocument/2006/relationships/hyperlink" Target="http://iknow.gsinfo.net.cn/word.php?word=%B7%A2%C3%F7%D7%A8%C0%FB" TargetMode="External"/><Relationship Id="rId10" Type="http://schemas.openxmlformats.org/officeDocument/2006/relationships/hyperlink" Target="http://kjc.lzu.edu.cn/upload/news/N20180713095740.doc" TargetMode="External"/><Relationship Id="rId4" Type="http://schemas.openxmlformats.org/officeDocument/2006/relationships/hyperlink" Target="http://iknow.gsinfo.net.cn/word.php?word=%BF%C6%BC%BC%B3%C9%B9%FB" TargetMode="Externa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2018-07-16T02:23:00Z</dcterms:created>
  <dcterms:modified xsi:type="dcterms:W3CDTF">2018-07-16T02:29:00Z</dcterms:modified>
</cp:coreProperties>
</file>