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附件1：</w:t>
      </w:r>
    </w:p>
    <w:p>
      <w:pPr>
        <w:pStyle w:val="2"/>
        <w:jc w:val="center"/>
      </w:pPr>
      <w:r>
        <w:rPr>
          <w:rFonts w:hint="eastAsia"/>
          <w:lang w:val="en-US" w:eastAsia="zh-CN"/>
        </w:rPr>
        <w:t>拟转化科研成果</w:t>
      </w:r>
      <w:bookmarkStart w:id="0" w:name="_GoBack"/>
      <w:bookmarkEnd w:id="0"/>
      <w:r>
        <w:rPr>
          <w:rFonts w:hint="eastAsia"/>
        </w:rPr>
        <w:t>信息登记表</w:t>
      </w:r>
    </w:p>
    <w:p>
      <w:pPr>
        <w:spacing w:line="320" w:lineRule="exact"/>
        <w:ind w:firstLine="4830" w:firstLineChars="2300"/>
        <w:rPr>
          <w:rFonts w:ascii="宋体" w:hAnsi="宋体"/>
          <w:color w:val="00000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15"/>
        <w:gridCol w:w="2472"/>
        <w:gridCol w:w="108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成果名称</w:t>
            </w:r>
          </w:p>
        </w:tc>
        <w:tc>
          <w:tcPr>
            <w:tcW w:w="71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技术类别：□生物与医药 □电子信息 □环保与新能源 □先进制造与新材料</w:t>
            </w:r>
          </w:p>
          <w:p>
            <w:pPr>
              <w:ind w:firstLine="1320" w:firstLineChars="5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□其他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合作方式</w:t>
            </w:r>
          </w:p>
        </w:tc>
        <w:tc>
          <w:tcPr>
            <w:tcW w:w="7106" w:type="dxa"/>
            <w:gridSpan w:val="3"/>
          </w:tcPr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项目或成果合作服务方式</w:t>
            </w:r>
          </w:p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（□技术转让   □技术入股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□专利权转让   □合作开发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□技术服务   □双方协商   □其它 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联系人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  箱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601" w:type="dxa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ind w:firstLine="117" w:firstLineChars="49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介</w:t>
            </w:r>
          </w:p>
        </w:tc>
        <w:tc>
          <w:tcPr>
            <w:tcW w:w="7921" w:type="dxa"/>
            <w:gridSpan w:val="4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0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21" w:type="dxa"/>
            <w:gridSpan w:val="4"/>
          </w:tcPr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601" w:type="dxa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7921" w:type="dxa"/>
            <w:gridSpan w:val="4"/>
          </w:tcPr>
          <w:p>
            <w:pPr>
              <w:spacing w:line="300" w:lineRule="auto"/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55"/>
    <w:rsid w:val="00467EE4"/>
    <w:rsid w:val="004E67C7"/>
    <w:rsid w:val="005A1BDC"/>
    <w:rsid w:val="007704AA"/>
    <w:rsid w:val="00783D57"/>
    <w:rsid w:val="00801C9A"/>
    <w:rsid w:val="00AD3B55"/>
    <w:rsid w:val="00D646C9"/>
    <w:rsid w:val="00E7249F"/>
    <w:rsid w:val="00EF77F1"/>
    <w:rsid w:val="00F001A2"/>
    <w:rsid w:val="00F80FEA"/>
    <w:rsid w:val="54757017"/>
    <w:rsid w:val="5A134ADB"/>
    <w:rsid w:val="72C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257</Characters>
  <Lines>2</Lines>
  <Paragraphs>1</Paragraphs>
  <TotalTime>16</TotalTime>
  <ScaleCrop>false</ScaleCrop>
  <LinksUpToDate>false</LinksUpToDate>
  <CharactersWithSpaces>301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2018-06-07T00:53:00Z</dcterms:created>
  <dc:creator>User</dc:creator>
  <cp:lastModifiedBy>淡、然</cp:lastModifiedBy>
  <cp:lastPrinted>2020-12-02T02:02:29Z</cp:lastPrinted>
  <dcterms:modified xsi:type="dcterms:W3CDTF">2020-12-02T07:43:58Z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