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83BA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sz w:val="40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40"/>
          <w:szCs w:val="40"/>
          <w:u w:val="none"/>
          <w:lang w:val="en-US" w:eastAsia="zh-CN"/>
        </w:rPr>
        <w:t>附件一</w:t>
      </w:r>
    </w:p>
    <w:p w14:paraId="6359518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40"/>
          <w:szCs w:val="40"/>
          <w:u w:val="none"/>
        </w:rPr>
      </w:pPr>
    </w:p>
    <w:tbl>
      <w:tblPr>
        <w:tblStyle w:val="2"/>
        <w:tblW w:w="100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2280"/>
        <w:gridCol w:w="2796"/>
        <w:gridCol w:w="1080"/>
        <w:gridCol w:w="1080"/>
        <w:gridCol w:w="1727"/>
      </w:tblGrid>
      <w:tr w14:paraId="53514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5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0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电力耗材采购清单</w:t>
            </w:r>
            <w:bookmarkEnd w:id="0"/>
          </w:p>
        </w:tc>
      </w:tr>
      <w:tr w14:paraId="5C604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5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A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第一部分：电线电缆类</w:t>
            </w:r>
          </w:p>
        </w:tc>
      </w:tr>
      <w:tr w14:paraId="2A00C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787A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00E6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F48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C228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887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766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87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D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2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7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C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D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2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  牌</w:t>
            </w:r>
          </w:p>
        </w:tc>
      </w:tr>
      <w:tr w14:paraId="131A3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2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B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铜塑线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A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  1.5mm²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0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A87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D28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F9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2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3B9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6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  2.5mm²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8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9BC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44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CC6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9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317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8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  4mm²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2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804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5C7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11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E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E53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1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  6mm²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0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31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F1E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9A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0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5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铜芯护套线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2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  3*1mm²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B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EBC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E4C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6B49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8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793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RVVB  2*1.5mm²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9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48E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61A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BB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C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双绞线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2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RVS  2*1.5mm²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F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1F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BE995">
            <w:pPr>
              <w:jc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DA4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5A9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4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RVS  2*2.5mm²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6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84B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A92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08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3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4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YJV-0.6、1KV 4*16+1*10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4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8E5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4C1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4D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A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93D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3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YJV-0.6、1KV 4*35+1*16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C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8B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45D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223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FE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FF2FC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7EB64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B3355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E65A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5881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320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5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B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第二部分：断路器类</w:t>
            </w:r>
          </w:p>
        </w:tc>
      </w:tr>
      <w:tr w14:paraId="6FFCE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8AAB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135F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E1AF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EB5C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D4D2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558A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E0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4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6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4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C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2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9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</w:t>
            </w:r>
            <w:r>
              <w:rPr>
                <w:rStyle w:val="14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牌</w:t>
            </w:r>
          </w:p>
        </w:tc>
      </w:tr>
      <w:tr w14:paraId="1087E2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6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5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16A-63A、1P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7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2C7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30C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BE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E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D14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9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16A-32A、2P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8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29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41D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8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4ED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7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40A-63A、2P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8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92E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85C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EFE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47F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A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16A-32A、3P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2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0DD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48B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950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4F2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C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40A-63A、3P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E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930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A0C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307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99C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5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100A、3P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A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EFF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359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D5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D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68A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A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16A-32A、4P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C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164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8A8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25F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D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3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E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63-160A、3P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2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0A9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F3B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D3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7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5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F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16A-32A、2P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4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1D3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4DC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1B0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6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E71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F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40A-63A、2P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7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FD8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AC9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7D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4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747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E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16A-32A、4P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F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E2F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48B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AE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F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CD2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A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40A-63A、4P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3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8BC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66F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6C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F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7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空开SH201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A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16A-32A、1P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5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B51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C50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56B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3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4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空开SH202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E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16A-63A、2P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9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A7C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48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107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8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C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16A-40A 220、380V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C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E9B1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6240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5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A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71195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564F9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03E78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5CB0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53DA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95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5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B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第三部分：照明灯具类</w:t>
            </w:r>
          </w:p>
        </w:tc>
      </w:tr>
      <w:tr w14:paraId="7EF5E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2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2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名 </w:t>
            </w:r>
            <w:r>
              <w:rPr>
                <w:rStyle w:val="14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称</w:t>
            </w:r>
          </w:p>
        </w:tc>
        <w:tc>
          <w:tcPr>
            <w:tcW w:w="2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7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4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7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7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</w:t>
            </w:r>
            <w:r>
              <w:rPr>
                <w:rStyle w:val="14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牌</w:t>
            </w:r>
          </w:p>
        </w:tc>
      </w:tr>
      <w:tr w14:paraId="60A8D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7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3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12W-24W色温6000K-7000K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7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F50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99C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9F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8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BF8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4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25W-48W色温6000K-7000K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E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038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D7D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1409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6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6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LED贴片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D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单色、圆形12W-24W，色温5000K-7000K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4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9612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D07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9F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D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18D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F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单色、圆形25W-48W，色温5000K-7000K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7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6584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576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B1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D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41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6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单色、长条行27W-36W/3条、长度40cm-52cm，色温5000K-7000K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C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16E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B5D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6D3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8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A9C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7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单色、长条行36W-48W/4条、长度40cm-52cm，色温5000K-7000K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9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6CA4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02E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7A7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0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E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T5、T8一体化LED灯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9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长度30cm-90cm,色温6000K-7000K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F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8118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34135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4D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3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ABE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9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长度100cm-120cm,色温6000K-7000K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2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A2A3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83F2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B9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6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T5紫外线专用支架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4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4W-15W 15cm-50cm，带电子整流器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0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415F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C2A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1B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0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A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T8紫外线专用支架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F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18W-40W 35cm-1.22m，带电子整流器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4669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2B0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D32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F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F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T8灯管LED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8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10W-40W 0.6m-1.2m双端,色温6000K-7000K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E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736A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73F0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ECC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C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4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 LED灯管支架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E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0.9m-1.2m,单支带罩支架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0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D82E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9F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A7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8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8DB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F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0.9m-1.2m,双支带罩支架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6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3E93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968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780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8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9E5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7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0.9-m1.2m,单支平盖支架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4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7017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55A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AE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F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101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6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0.9m-1.2m，防雾单管净化支架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0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29B2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5F3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124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F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ED7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2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0.9m-1.2m，防雾双管净化支架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0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C40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EA8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49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5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A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4寸、5寸，色温6000K-7000K，开孔尺寸70mm-110mm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6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3606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A0E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097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0F7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2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6寸、7寸,色温6000K-7000K，开孔尺寸130mm-165mm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7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A27F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6E9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18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5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C69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0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6寸、7寸，超薄，厚度不大于2cm,色温6000K-7000K，开孔尺寸130mm-165mm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F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596D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B3A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3B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C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463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F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8寸，色温6000K-7000K，开孔尺寸170mm-180mm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C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6CC2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A53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41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D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9E2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9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4寸、5寸，色温2000K-5000K，开孔尺寸70mm-110mm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E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A2A1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88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14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B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EA7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2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6寸、7寸,色温2000K-5000K，开孔尺寸130mm-165mm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3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01A6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5ED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18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E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5E2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2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6寸、7寸，超薄，厚度不大于2cm,色温2000K-5000K，开孔尺寸130mm-165mm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B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328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AB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A09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C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D6C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3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8寸，色温2000K-5000K，开孔尺寸170mm-180mm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7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2F86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047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455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A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LED天花射灯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D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3-10W嵌入式，铝合金散热，色温6000K-7000K，开孔尺寸50mm-85mm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D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3480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83951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4A3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B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A64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5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10-15W嵌入式，铝合金散热，色温6000K-7000K，开孔尺寸85mm-110mm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7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E8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4BC2F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FD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0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354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2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15-30W嵌入式，铝合金散热，色温6000K-7000K，开孔尺寸110mm-140mm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7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4D31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C6368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FA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4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0BF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3-10W嵌入式，铝合金散热，色温2000K-5000K，开孔尺寸50mm-85mm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3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9171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59E75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61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3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A74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10-15W嵌入式，铝合金散热，色温2000K-5000K，开孔尺寸85mm-110mm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1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8EAA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CD13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1EF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2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C15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3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15-30W嵌入式，铝合金散热，色温2000K-5000K，开孔尺寸110mm-140mm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B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5DE6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2F4D4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3F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2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F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LED防爆灯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B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50w-100W，吊顶式，色温6000K-7000K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7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E852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E36EE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A6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D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3DF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7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50w-100W，壁装式，色温6000K-7000K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5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E2B2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5D5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67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3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8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LED球泡灯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D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5W-30W，色温6000K-7000K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D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A816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C8E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E8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3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F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轨道射灯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7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35W-80W，色温6000K-7000K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4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5E04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0EA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98F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7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E9C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1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35W-80W，色温2000K-5000K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F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26DD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ED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DEA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C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18C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8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10W-30W，色温6000K-7000K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A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7E19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918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9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7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E17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B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10W-30W，色温2000K-5000K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8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FD73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17F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DA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B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0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UV天花软膜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E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耐热耐高温，透光率大于等于75%，含安装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C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4C03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44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083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7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F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LED户外投光射灯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E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50W-100W,防水等级IP66,金属外壳，可旋转支架，色温6000K-7000K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0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79F5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0E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7E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1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3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A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300mm*300mm卡扣式、吸顶式、嵌入式、色温6000K-7000K，不小于24W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C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9A99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B3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60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F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403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B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300mm*600mm卡扣式、吸顶式、嵌入式，色温6000K-7000K，不小于36W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2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D67D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459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43F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4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57F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8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600mm*600mm，超薄，厚度不大于2cm，不小于68W,嵌入式，色温6000K-7000K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4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BE23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ABA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78E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7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DD3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5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595mm*595mm，超薄，厚度不大于2cm，不小于68W，嵌入式，色温6000K-7000K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A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0404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ACB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DD6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F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627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3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600mm*600mm，不小于68W,卡扣式、吸顶式、嵌入式，色温6000K-7000K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9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B3A2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669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D14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0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D41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5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300mm*300mm卡扣式、吸顶式、嵌入式、色温2000K-5000K不小于24W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1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4DD7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2F9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70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4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107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2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300mm*600mm卡扣式、吸顶式、嵌入式，色温2000K-5000K，不小于36W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0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6565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477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44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9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C61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3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600mm*600mm，超薄，厚度不大于2cm，不小于68W,嵌入式，色温2000K-5000K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6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F078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1B3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D3C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3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40C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6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595mm*595mm，超薄，厚度不大于2cm，不小于68W，嵌入式，色温2000K-5000K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5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44F1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925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66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7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4F1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F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600mm*600mm，不小于68W,卡扣式、吸顶式、嵌入式，色温2000K-5000K，不小于68W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8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3E33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0A5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23B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3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187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0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300mm*1200mm,不小于68W，超薄，厚度不大于2cm，卡扣式、嵌入式、吸顶式,色温6000K-7000K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5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B185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0BD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6B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F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4E5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6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295mm*1195mm，不小于68W，超薄，厚度不大于2cm，嵌入式色温6000K-7000K，不小于68W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C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0D7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CA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79E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D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870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9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600mm*1200mm，不小于78W,卡扣式、吸顶式、嵌入式,色温6000K-7000K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9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7BB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3B0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6F5E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A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456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8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580mm*1180mm，不小于78W,嵌入式,色温6000K-7000K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3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5B53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BFA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594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1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5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LED线性灯带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1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12W/m色温6000K-7000K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A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B54B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034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67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1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6AE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D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12W/m色温2000K-5000K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2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6799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44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95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C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D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LED线性灯带驱动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1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FC2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70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99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3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2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侧装金属墙窗式排气扇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5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开孔尺寸：方形25cm-35cm，加强型支架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1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CF6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E52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9C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6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C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侧装双向拉绳换气扇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0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开孔尺寸：方形25cm-35cm，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3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9BB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8FA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711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A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4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集成吊顶换气扇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3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300mm*300mm，不小于68w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C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B14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7F8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85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B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022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F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300mm*600mm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9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D18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B74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91C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B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3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集成恒温风暖浴霸灯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3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300mm*600mm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D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AB9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35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6B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9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C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LED充电球泡灯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C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3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4E9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D73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08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9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1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LED双头格栅射灯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C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2*5-2*12W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A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8A8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71FC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D7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7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4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LED双头应急照明灯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5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壁挂式 应急时间</w:t>
            </w:r>
            <w:r>
              <w:rPr>
                <w:rStyle w:val="15"/>
                <w:rFonts w:eastAsia="宋体"/>
                <w:lang w:val="en-US" w:eastAsia="zh-CN" w:bidi="ar"/>
              </w:rPr>
              <w:t>≥</w:t>
            </w:r>
            <w:r>
              <w:rPr>
                <w:rStyle w:val="14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90分钟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9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9885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5D45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557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9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A7C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96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6FD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6BE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E6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34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05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0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第四部分：开关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</w:tr>
      <w:tr w14:paraId="1BB76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E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名 </w:t>
            </w:r>
            <w:r>
              <w:rPr>
                <w:rStyle w:val="14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称</w:t>
            </w:r>
          </w:p>
        </w:tc>
        <w:tc>
          <w:tcPr>
            <w:tcW w:w="2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C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B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2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3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</w:t>
            </w:r>
            <w:r>
              <w:rPr>
                <w:rStyle w:val="14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牌</w:t>
            </w:r>
          </w:p>
        </w:tc>
      </w:tr>
      <w:tr w14:paraId="77FB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7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9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带过载保护多功能插线板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8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10A6位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0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B36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080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22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7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8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带过载保护1开1控多功能插线板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1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10A3位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D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DE3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0BB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77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0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C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带过载保护1开1控多功能插板不带线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0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10A6位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5B48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E97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23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B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9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斜五孔插座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0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</w:t>
            </w:r>
            <w:r>
              <w:rPr>
                <w:rStyle w:val="16"/>
                <w:rFonts w:eastAsia="宋体"/>
                <w:lang w:val="en-US" w:eastAsia="zh-CN" w:bidi="ar"/>
              </w:rPr>
              <w:t>10A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0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EE1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B9B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E6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9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3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三孔插座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A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86型10A-16A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0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02A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382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64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A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9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一开五孔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</w:t>
            </w:r>
            <w:r>
              <w:rPr>
                <w:rStyle w:val="16"/>
                <w:rFonts w:eastAsia="宋体"/>
                <w:lang w:val="en-US" w:eastAsia="zh-CN" w:bidi="ar"/>
              </w:rPr>
              <w:t>10A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9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6671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9F7A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390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8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F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十孔插座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F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</w:t>
            </w:r>
            <w:r>
              <w:rPr>
                <w:rStyle w:val="16"/>
                <w:rFonts w:eastAsia="宋体"/>
                <w:lang w:val="en-US" w:eastAsia="zh-CN" w:bidi="ar"/>
              </w:rPr>
              <w:t>10A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E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2D60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2CF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7F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0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1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十五孔插座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A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5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3FD1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4D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4E2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0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B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六孔插座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3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77C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AAE6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D8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532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D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0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六孔插座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B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  <w:r>
              <w:rPr>
                <w:rStyle w:val="14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型</w:t>
            </w:r>
            <w:r>
              <w:rPr>
                <w:rStyle w:val="16"/>
                <w:rFonts w:eastAsia="宋体"/>
                <w:lang w:val="en-US" w:eastAsia="zh-CN" w:bidi="ar"/>
              </w:rPr>
              <w:t>10A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4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812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D93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9E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F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C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墙壁开关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1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9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9C6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393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1B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8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69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插头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2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10A-16A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0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711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409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F1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C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8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明、暗装线盒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4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18E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181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B7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A1F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D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4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明、暗装线盒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9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2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840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176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7A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5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声、光控开关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A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4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3CB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A3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80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7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8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声、光控模块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0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B9F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BA5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D0D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C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A9B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D67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C5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6BB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745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4C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5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9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第五部分：电力维修器具表</w:t>
            </w:r>
          </w:p>
        </w:tc>
      </w:tr>
      <w:tr w14:paraId="1AF0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D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9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名 </w:t>
            </w:r>
            <w:r>
              <w:rPr>
                <w:rStyle w:val="14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称</w:t>
            </w:r>
          </w:p>
        </w:tc>
        <w:tc>
          <w:tcPr>
            <w:tcW w:w="2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6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0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2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D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</w:t>
            </w:r>
            <w:r>
              <w:rPr>
                <w:rStyle w:val="14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牌</w:t>
            </w:r>
          </w:p>
        </w:tc>
      </w:tr>
      <w:tr w14:paraId="5BC708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8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94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防水胶带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E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9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070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5D5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17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微电脑定时器（蓝牙）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E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F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094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16F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E2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1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9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开口铜鼻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0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10A-50A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E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3EF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2AF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7B7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C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A2D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0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50A-100A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2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C34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555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E3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9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D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铸铜鼻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2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10mm²-50mm²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5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181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DF4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3A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1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079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9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70mm-120mm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B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909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3DC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DA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9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6EF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D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150mm240mm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4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B71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97E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E2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4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9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φ16-20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6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28F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FE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CDC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D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A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4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φ25-40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2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AE0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26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9A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6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E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PVC管弯头、PVC管接头、PVC管三通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F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PVC管配套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F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3AD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4CC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0B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2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PVC管卡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1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φ16-40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7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25B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2ED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BFE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B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E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PVC槽板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A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25#、30#、40#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9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A77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6A3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42F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5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A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PVC槽板配件，转角、阴角、阳角、堵头、直接、三通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1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PVC槽板配套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8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842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D1E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1A2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A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BF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铝合金弧形地线槽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F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加厚5#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C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3A9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D75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0D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F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21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防水灯头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5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4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55B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F6BED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1E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1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8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A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双管30W*2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3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726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7E4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E16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4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5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紫外线消毒车按钮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8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紫外线灯车配套零件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E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035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21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F7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E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1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紫外线消毒车定时器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9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紫外线灯车配套零件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4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5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49E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E0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9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2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紫外线消毒车配件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F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紫外线灯车配套零件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3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7E3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2AC8A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52D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0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紫外线消毒车启辉器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D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紫外线灯车配套零件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7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760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DC0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360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9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D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紫外线消毒车螺丝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3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紫外线灯车配套零件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D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1A7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F7A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810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3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A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紫外线整流器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2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10-40W/电子/电感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6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828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BD2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CF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8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9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紫外线消毒灯管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9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10W-30W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0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973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8F4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9DE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6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紫外线消毒灯管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F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F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87B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DC9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5E2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E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5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4-8回路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B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E95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04E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2B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5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1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D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10-16回路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4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B0D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2DC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90A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0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3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3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配电箱内空开用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6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F2C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710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0A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B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8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配电箱零、地排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2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F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067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7D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637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4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8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配电箱绝缘子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0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8C4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93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03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暗盒修补器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7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C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D59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744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6A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C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A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热缩低压电缆头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D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25mm-75mm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A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E81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802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98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6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6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免钉胶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7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6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21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DE6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87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A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5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自攻螺丝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7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2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F5B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F7F5C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889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4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膨胀螺栓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8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7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2A3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22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89C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4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pvc胀管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4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国标，100个/包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7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B0D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71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376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F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1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扁线卡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B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0.75mm²-2mm²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3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0B8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CB4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6F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1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C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空白盖板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4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1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D79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857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29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E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A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黄腊管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1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3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1CE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B80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3A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0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8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扎带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F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A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E0D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DDD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CF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E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扎丝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F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0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DB7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3A6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76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A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E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铁丝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C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12号-18号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D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078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51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58C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8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拉铆钉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A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m3-m6*10mm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9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189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2CE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BA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9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卷线电源盘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1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带线，3*1.5mm*100m，带拉杆，漏电保护，2500W,4位10A五孔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3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90E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787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751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B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4D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9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带线，3*2.5mm*50m，带拉杆，漏电保护，4000W,1位16A五孔+3位10A五孔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8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748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0F7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2B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D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CE3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带线，4*2.5mm*50m，带拉杆带，漏电保护，4000W,2位16A孔+1位10A五孔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9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D95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D2B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B1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D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CDC05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B8B45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97841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DD11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03AC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3D9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5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第六部分：电力维修工具类</w:t>
            </w:r>
          </w:p>
        </w:tc>
      </w:tr>
      <w:tr w14:paraId="1C559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5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0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A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F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1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 牌</w:t>
            </w:r>
          </w:p>
        </w:tc>
      </w:tr>
      <w:tr w14:paraId="28A70E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0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F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冲击钻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6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钻孔θ6-θ18，功率1380W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2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46D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6CF2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DF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7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E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冲击钻头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6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1.5-20mm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7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5C21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88D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DE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3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9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充电式手枪钻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3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无刷、双电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0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F48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26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850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7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8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手枪钻头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7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1.5-6.5mm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6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4DA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F12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48A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A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3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棘轮开口扳手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B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A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FEE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63C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4B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1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8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手持式可视红外热成像激光成像仪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8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温度-20-400℃，可视光图像、红外图像，储存容量6G 3.5英寸LED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9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A39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532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5C2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D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3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磨光机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4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TWS6700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2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219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41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611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0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7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开孔器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1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14-50mm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C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453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D0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E2A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B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4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锯弓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1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F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5F4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53F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B4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9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锯条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2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B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C89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830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383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C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5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7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6寸、8寸，PVC防滑手柄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9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93B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4C814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A3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D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B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老虎钳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0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6寸、8寸，PVC防滑手柄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1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2E8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FBD7A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13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0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电子摇表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A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国标1000v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4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ED9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BDC9E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DA7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7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A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F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2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E01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146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FBA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F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A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榔头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1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A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A65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345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83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2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7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拉铆枪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4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4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30B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10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CB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A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0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C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3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5E3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4CE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F7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F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试电笔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7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国标多功能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D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A3D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E0F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B6D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8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9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试电笔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2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C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17C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21072"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8E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3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8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电源极性检测器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4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10A、16A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4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8DC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E50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05A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8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7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C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一字、十字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7D5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7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51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9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加厚人字梯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F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008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34D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74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8C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A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B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加厚人字梯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7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5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E3D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A90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7F8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0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F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壁纸刀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F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5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A43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DBC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71A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1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1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壁纸刀片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E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7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CE8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EF1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92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7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T型内六方扳手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5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4mm-10mm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4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3B1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C53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86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B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3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0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寸-10寸mm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F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A2E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D49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03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9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9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手电筒</w:t>
            </w:r>
          </w:p>
        </w:tc>
        <w:tc>
          <w:tcPr>
            <w:tcW w:w="2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E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聚光远射，可充电，电池容量不小于3000mAh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8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12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DF2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CBD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9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9CBFB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787C8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AD556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10C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7DEE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2C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B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488E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670CD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98159"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86E0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079D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F81E764"/>
    <w:p w14:paraId="059A5260"/>
    <w:p w14:paraId="27F50D45"/>
    <w:p w14:paraId="786A416C"/>
    <w:p w14:paraId="2B9FAD5C">
      <w:pPr>
        <w:rPr>
          <w:sz w:val="28"/>
          <w:szCs w:val="28"/>
        </w:rPr>
      </w:pPr>
    </w:p>
    <w:p w14:paraId="5F35916C">
      <w:pPr>
        <w:rPr>
          <w:rFonts w:hint="default" w:eastAsiaTheme="minorEastAsia"/>
          <w:lang w:val="en-US" w:eastAsia="zh-CN"/>
        </w:rPr>
      </w:pPr>
    </w:p>
    <w:sectPr>
      <w:pgSz w:w="11906" w:h="16838"/>
      <w:pgMar w:top="930" w:right="1463" w:bottom="93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83355"/>
    <w:rsid w:val="03A478DA"/>
    <w:rsid w:val="06B645BC"/>
    <w:rsid w:val="0D1741EC"/>
    <w:rsid w:val="12433D2A"/>
    <w:rsid w:val="12BD2386"/>
    <w:rsid w:val="14443204"/>
    <w:rsid w:val="1AFE552A"/>
    <w:rsid w:val="20192367"/>
    <w:rsid w:val="25482C6F"/>
    <w:rsid w:val="28E82E05"/>
    <w:rsid w:val="4A1452B5"/>
    <w:rsid w:val="4CCE6EA7"/>
    <w:rsid w:val="5BFB5F3F"/>
    <w:rsid w:val="6A5E6EE2"/>
    <w:rsid w:val="732F31CF"/>
    <w:rsid w:val="747A5036"/>
    <w:rsid w:val="768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7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0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2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21"/>
    <w:basedOn w:val="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6">
    <w:name w:val="font9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2444</Words>
  <Characters>4384</Characters>
  <Lines>0</Lines>
  <Paragraphs>0</Paragraphs>
  <TotalTime>1</TotalTime>
  <ScaleCrop>false</ScaleCrop>
  <LinksUpToDate>false</LinksUpToDate>
  <CharactersWithSpaces>4440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2026-04-09T08:22:00Z</dcterms:created>
  <dc:creator>Administrator</dc:creator>
  <cp:lastModifiedBy>海霞</cp:lastModifiedBy>
  <cp:lastPrinted>2026-04-16T00:33:00Z</cp:lastPrinted>
  <dcterms:modified xsi:type="dcterms:W3CDTF">2026-04-16T02:05:36Z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eyJoZGlkIjoiZWMxY2QwNTY2MjUyNmYxMmIyN2VjZTRkOWUyMWFjYjMiLCJ1c2VySWQiOiI2MjI0MTExMTAifQ==</vt:lpwstr>
  </property>
  <property fmtid="{D5CDD505-2E9C-101B-9397-08002B2CF9AE}" pid="4" name="ICV">
    <vt:lpwstr>DDC6727C3A4F4FAEA841798BAA744E84_12</vt:lpwstr>
  </property>
</Properties>
</file>