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444996F3">
      <w:pPr>
        <w:pStyle w:val="2"/>
        <w:bidi w:val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兰州大学第二医院</w:t>
      </w:r>
      <w:r>
        <w:rPr>
          <w:rFonts w:hint="eastAsia"/>
          <w:sz w:val="44"/>
          <w:szCs w:val="44"/>
          <w:lang w:val="en-US" w:eastAsia="zh-CN"/>
        </w:rPr>
        <w:t>(第二临床医学院）1号楼</w:t>
      </w:r>
      <w:r>
        <w:rPr>
          <w:rFonts w:hint="eastAsia"/>
          <w:sz w:val="44"/>
          <w:szCs w:val="44"/>
          <w:lang w:eastAsia="zh-CN"/>
        </w:rPr>
        <w:t>物业服务</w:t>
      </w:r>
      <w:bookmarkStart w:id="0" w:name="_GoBack"/>
      <w:bookmarkEnd w:id="0"/>
      <w:r>
        <w:rPr>
          <w:rFonts w:hint="eastAsia"/>
          <w:sz w:val="44"/>
          <w:szCs w:val="44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51E8186F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A5A5398"/>
    <w:rsid w:val="4F2D0814"/>
    <w:rsid w:val="51AB479B"/>
    <w:rsid w:val="62CD29D6"/>
    <w:rsid w:val="63A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Lines>1</Lines>
  <Paragraphs>1</Paragraphs>
  <TotalTime>0</TotalTime>
  <ScaleCrop>false</ScaleCrop>
  <LinksUpToDate>false</LinksUpToDate>
  <CharactersWithSpaces>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2026-06-04T08:00:34Z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066B58DE85D34A04A4B688C857EC1F97_12</vt:lpwstr>
  </property>
  <property fmtid="{D5CDD505-2E9C-101B-9397-08002B2CF9AE}" pid="4" name="KSOTemplateDocerSaveRecord">
    <vt:lpwstr>eyJoZGlkIjoiNmFjZDFlNWUzMDVlNTY0YjY0YzJhZmQ1ZTFkZDZiOGMiLCJ1c2VySWQiOiIzMzQzODA5ODIifQ==</vt:lpwstr>
  </property>
</Properties>
</file>